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b/>
          <w:sz w:val="20"/>
          <w:szCs w:val="20"/>
        </w:rPr>
      </w:pPr>
      <w:r w:rsidRPr="00760307">
        <w:rPr>
          <w:rFonts w:ascii="Myriad Pro" w:hAnsi="Myriad Pro"/>
          <w:b/>
          <w:sz w:val="20"/>
          <w:szCs w:val="20"/>
        </w:rPr>
        <w:t>POTRDILO O PODATKIH, KI SO NA OVOJNINI IZPISANI V BRAILLOVI PISAVI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Predlagatelj/Imetnik dovoljenja za promet: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Vrsta postopka (NP/MRP/DCP):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Ime zdravila: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Učinkovina: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Jakost: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Farmacevtska oblika: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Pakiranje (navedite vsa pakiranja, ki bodo označena s predlaganim zapisom v Braillovi pisavi):</w:t>
      </w:r>
    </w:p>
    <w:p w:rsidR="00A705ED" w:rsidRPr="00760307" w:rsidRDefault="00A705ED" w:rsidP="00A705ED">
      <w:pPr>
        <w:spacing w:line="300" w:lineRule="exact"/>
        <w:ind w:left="-1559" w:right="-193"/>
        <w:jc w:val="both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numPr>
          <w:ilvl w:val="0"/>
          <w:numId w:val="1"/>
        </w:numPr>
        <w:spacing w:line="300" w:lineRule="exact"/>
        <w:ind w:right="-193"/>
        <w:jc w:val="both"/>
        <w:rPr>
          <w:rFonts w:ascii="Myriad Pro" w:hAnsi="Myriad Pro"/>
          <w:b/>
          <w:sz w:val="20"/>
          <w:szCs w:val="20"/>
        </w:rPr>
      </w:pPr>
      <w:r w:rsidRPr="00760307">
        <w:rPr>
          <w:rFonts w:ascii="Myriad Pro" w:hAnsi="Myriad Pro"/>
          <w:b/>
          <w:sz w:val="20"/>
          <w:szCs w:val="20"/>
        </w:rPr>
        <w:t xml:space="preserve">Predlagan izpis podatkov v Braillovi pisavi </w:t>
      </w:r>
    </w:p>
    <w:p w:rsidR="00A705ED" w:rsidRPr="00A705ED" w:rsidRDefault="00A705ED" w:rsidP="00A705ED">
      <w:pPr>
        <w:ind w:left="-1559"/>
        <w:rPr>
          <w:b/>
          <w:sz w:val="22"/>
          <w:szCs w:val="22"/>
        </w:rPr>
      </w:pPr>
    </w:p>
    <w:tbl>
      <w:tblPr>
        <w:tblW w:w="1003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A705ED" w:rsidRPr="00C85037" w:rsidTr="008A3EDA">
        <w:trPr>
          <w:trHeight w:val="789"/>
        </w:trPr>
        <w:tc>
          <w:tcPr>
            <w:tcW w:w="10037" w:type="dxa"/>
          </w:tcPr>
          <w:p w:rsidR="00A705ED" w:rsidRPr="00C85037" w:rsidRDefault="00A705ED" w:rsidP="000A4BBF">
            <w:pPr>
              <w:rPr>
                <w:b/>
                <w:sz w:val="22"/>
                <w:szCs w:val="22"/>
              </w:rPr>
            </w:pPr>
          </w:p>
        </w:tc>
      </w:tr>
    </w:tbl>
    <w:p w:rsidR="00A705ED" w:rsidRPr="00A705ED" w:rsidRDefault="00A705ED" w:rsidP="00A705ED">
      <w:pPr>
        <w:pStyle w:val="Odstavekseznama"/>
        <w:ind w:left="-1199"/>
        <w:rPr>
          <w:b/>
          <w:sz w:val="22"/>
          <w:szCs w:val="22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b/>
          <w:sz w:val="20"/>
          <w:szCs w:val="20"/>
        </w:rPr>
      </w:pPr>
      <w:r w:rsidRPr="00760307">
        <w:rPr>
          <w:rFonts w:ascii="Myriad Pro" w:hAnsi="Myriad Pro"/>
          <w:b/>
          <w:sz w:val="20"/>
          <w:szCs w:val="20"/>
        </w:rPr>
        <w:t>2.   Braillova pisava (navedite tudi tip pisave, če je drugače od "</w:t>
      </w:r>
      <w:proofErr w:type="spellStart"/>
      <w:r w:rsidRPr="00760307">
        <w:rPr>
          <w:rFonts w:ascii="Myriad Pro" w:hAnsi="Myriad Pro"/>
          <w:b/>
          <w:sz w:val="20"/>
          <w:szCs w:val="20"/>
        </w:rPr>
        <w:t>Marburg</w:t>
      </w:r>
      <w:proofErr w:type="spellEnd"/>
      <w:r w:rsidRPr="00760307">
        <w:rPr>
          <w:rFonts w:ascii="Myriad Pro" w:hAnsi="Myriad Pro"/>
          <w:b/>
          <w:sz w:val="20"/>
          <w:szCs w:val="20"/>
        </w:rPr>
        <w:t xml:space="preserve"> </w:t>
      </w:r>
      <w:proofErr w:type="spellStart"/>
      <w:r w:rsidRPr="00760307">
        <w:rPr>
          <w:rFonts w:ascii="Myriad Pro" w:hAnsi="Myriad Pro"/>
          <w:b/>
          <w:sz w:val="20"/>
          <w:szCs w:val="20"/>
        </w:rPr>
        <w:t>medium</w:t>
      </w:r>
      <w:proofErr w:type="spellEnd"/>
      <w:r w:rsidRPr="00760307">
        <w:rPr>
          <w:rFonts w:ascii="Myriad Pro" w:hAnsi="Myriad Pro"/>
          <w:b/>
          <w:sz w:val="20"/>
          <w:szCs w:val="20"/>
        </w:rPr>
        <w:t>")</w:t>
      </w:r>
    </w:p>
    <w:p w:rsidR="00A705ED" w:rsidRPr="00A705ED" w:rsidRDefault="00A705ED" w:rsidP="00A705ED">
      <w:pPr>
        <w:pStyle w:val="Odstavekseznama"/>
        <w:ind w:left="-1199"/>
        <w:rPr>
          <w:b/>
          <w:sz w:val="22"/>
          <w:szCs w:val="22"/>
        </w:rPr>
      </w:pPr>
    </w:p>
    <w:tbl>
      <w:tblPr>
        <w:tblW w:w="1003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A705ED" w:rsidRPr="00C85037" w:rsidTr="008A3EDA">
        <w:trPr>
          <w:trHeight w:val="850"/>
        </w:trPr>
        <w:tc>
          <w:tcPr>
            <w:tcW w:w="10037" w:type="dxa"/>
          </w:tcPr>
          <w:p w:rsidR="00A705ED" w:rsidRPr="00C85037" w:rsidRDefault="00A705ED" w:rsidP="000A4BBF">
            <w:pPr>
              <w:rPr>
                <w:b/>
                <w:sz w:val="22"/>
                <w:szCs w:val="22"/>
              </w:rPr>
            </w:pPr>
          </w:p>
        </w:tc>
      </w:tr>
    </w:tbl>
    <w:p w:rsidR="00A705ED" w:rsidRPr="00A705ED" w:rsidRDefault="00A705ED" w:rsidP="00A705ED">
      <w:pPr>
        <w:pStyle w:val="Odstavekseznama"/>
        <w:ind w:left="-1199"/>
        <w:rPr>
          <w:b/>
          <w:sz w:val="22"/>
          <w:szCs w:val="22"/>
        </w:rPr>
      </w:pPr>
    </w:p>
    <w:p w:rsidR="00A705ED" w:rsidRPr="00760307" w:rsidRDefault="00A705ED" w:rsidP="008A3EDA">
      <w:pPr>
        <w:pStyle w:val="Odstavekseznama"/>
        <w:spacing w:line="300" w:lineRule="exact"/>
        <w:ind w:left="-1559" w:right="48"/>
        <w:jc w:val="both"/>
        <w:rPr>
          <w:rFonts w:ascii="Myriad Pro" w:hAnsi="Myriad Pro"/>
          <w:b/>
          <w:sz w:val="20"/>
          <w:szCs w:val="20"/>
        </w:rPr>
      </w:pPr>
      <w:r w:rsidRPr="00760307">
        <w:rPr>
          <w:rFonts w:ascii="Myriad Pro" w:hAnsi="Myriad Pro"/>
          <w:b/>
          <w:sz w:val="20"/>
          <w:szCs w:val="20"/>
        </w:rPr>
        <w:t>Obrazložitev predlagatelja/imetnika dovoljenja za promet, če predlagan izpis podatkov v Braillovi pisavi odstopa od zahtev Pravilnika o označevanju in navodilu za uporabo zdravil za uporabo v humani medicini (Uradni list RS, št. 57/2014)</w:t>
      </w:r>
    </w:p>
    <w:p w:rsidR="00A705ED" w:rsidRPr="00A705ED" w:rsidRDefault="00A705ED" w:rsidP="00A705ED">
      <w:pPr>
        <w:pStyle w:val="Odstavekseznama"/>
        <w:ind w:left="-1199"/>
        <w:rPr>
          <w:sz w:val="22"/>
          <w:szCs w:val="22"/>
        </w:rPr>
      </w:pPr>
    </w:p>
    <w:tbl>
      <w:tblPr>
        <w:tblW w:w="10037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A705ED" w:rsidRPr="00C85037" w:rsidTr="008A3EDA">
        <w:trPr>
          <w:trHeight w:val="1017"/>
        </w:trPr>
        <w:tc>
          <w:tcPr>
            <w:tcW w:w="10037" w:type="dxa"/>
          </w:tcPr>
          <w:p w:rsidR="00A705ED" w:rsidRPr="00C85037" w:rsidRDefault="00A705ED" w:rsidP="000A4BBF">
            <w:pPr>
              <w:rPr>
                <w:sz w:val="22"/>
                <w:szCs w:val="22"/>
              </w:rPr>
            </w:pPr>
          </w:p>
        </w:tc>
      </w:tr>
    </w:tbl>
    <w:p w:rsidR="00A705ED" w:rsidRPr="00A705ED" w:rsidRDefault="00A705ED" w:rsidP="00A705ED">
      <w:pPr>
        <w:pStyle w:val="Odstavekseznama"/>
        <w:ind w:left="-1199"/>
        <w:rPr>
          <w:sz w:val="22"/>
          <w:szCs w:val="22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Izpis v Braillovi pisavi je pregledal:</w:t>
      </w:r>
    </w:p>
    <w:p w:rsidR="00A705ED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Default="00760307" w:rsidP="00760307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FB516E">
        <w:rPr>
          <w:sz w:val="22"/>
          <w:szCs w:val="22"/>
        </w:rPr>
        <w:t></w:t>
      </w:r>
      <w:r w:rsidR="00A705ED" w:rsidRPr="00760307">
        <w:rPr>
          <w:rFonts w:ascii="Myriad Pro" w:hAnsi="Myriad Pro"/>
          <w:sz w:val="20"/>
          <w:szCs w:val="20"/>
        </w:rPr>
        <w:t>ZDSSS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ZDSSS potrjuje, da je v Braillovi pisavi izpisano besedilo iz točke 1. tega potrdila.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4820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Podpis odgovorne osebe ZDSSS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</w:p>
    <w:p w:rsidR="00A705ED" w:rsidRPr="00760307" w:rsidRDefault="00760307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FB516E">
        <w:rPr>
          <w:sz w:val="22"/>
          <w:szCs w:val="22"/>
        </w:rPr>
        <w:lastRenderedPageBreak/>
        <w:t></w:t>
      </w:r>
      <w:bookmarkStart w:id="0" w:name="_GoBack"/>
      <w:bookmarkEnd w:id="0"/>
      <w:r w:rsidR="00A705ED" w:rsidRPr="00760307">
        <w:rPr>
          <w:rFonts w:ascii="Myriad Pro" w:hAnsi="Myriad Pro"/>
          <w:sz w:val="20"/>
          <w:szCs w:val="20"/>
        </w:rPr>
        <w:t>Predlagatelj/imetnik dovoljenja za promet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8A3EDA">
      <w:pPr>
        <w:pStyle w:val="Odstavekseznama"/>
        <w:tabs>
          <w:tab w:val="left" w:pos="8364"/>
        </w:tabs>
        <w:spacing w:line="300" w:lineRule="exact"/>
        <w:ind w:left="-1559" w:right="190"/>
        <w:jc w:val="both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Predlagatelj/imetnik dovoljenja za promet z zdravilom potrjuje, da je v Braillovi pisavi izpisano besedilo iz točke 1. tega potrdila (predložiti je treba dokazilo o usposobljenosti odgovorne osebe za zagotovitev Braillove pisave v slovenskem jeziku).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702703">
      <w:pPr>
        <w:pStyle w:val="Odstavekseznama"/>
        <w:spacing w:line="300" w:lineRule="exact"/>
        <w:ind w:left="1134" w:right="-193" w:hanging="26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  <w:t xml:space="preserve">Podpis odgovorne osebe </w:t>
      </w:r>
    </w:p>
    <w:p w:rsidR="00A705ED" w:rsidRDefault="00A705ED" w:rsidP="00702703">
      <w:pPr>
        <w:pStyle w:val="Odstavekseznama"/>
        <w:pBdr>
          <w:bottom w:val="single" w:sz="6" w:space="1" w:color="auto"/>
        </w:pBdr>
        <w:spacing w:line="300" w:lineRule="exact"/>
        <w:ind w:left="1134" w:right="-193" w:hanging="26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  <w:t>Predlagatelj/imetnika dovoljenja za promet</w:t>
      </w:r>
      <w:r w:rsidRPr="00760307">
        <w:rPr>
          <w:rFonts w:ascii="Myriad Pro" w:hAnsi="Myriad Pro"/>
          <w:sz w:val="20"/>
          <w:szCs w:val="20"/>
        </w:rPr>
        <w:tab/>
      </w:r>
    </w:p>
    <w:p w:rsidR="00760307" w:rsidRPr="00760307" w:rsidRDefault="00760307" w:rsidP="00702703">
      <w:pPr>
        <w:pStyle w:val="Odstavekseznama"/>
        <w:pBdr>
          <w:bottom w:val="single" w:sz="6" w:space="1" w:color="auto"/>
        </w:pBdr>
        <w:spacing w:line="300" w:lineRule="exact"/>
        <w:ind w:left="1134" w:right="-193" w:hanging="2693"/>
        <w:rPr>
          <w:rFonts w:ascii="Myriad Pro" w:hAnsi="Myriad Pro"/>
          <w:sz w:val="20"/>
          <w:szCs w:val="20"/>
        </w:rPr>
      </w:pPr>
    </w:p>
    <w:p w:rsidR="00702703" w:rsidRPr="00760307" w:rsidRDefault="00702703" w:rsidP="00A705ED">
      <w:pPr>
        <w:pStyle w:val="Odstavekseznama"/>
        <w:spacing w:line="300" w:lineRule="exact"/>
        <w:ind w:left="-1559" w:right="-193"/>
        <w:rPr>
          <w:rFonts w:ascii="Myriad Pro" w:hAnsi="Myriad Pro"/>
          <w:b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b/>
          <w:sz w:val="20"/>
          <w:szCs w:val="20"/>
        </w:rPr>
      </w:pPr>
      <w:r w:rsidRPr="00760307">
        <w:rPr>
          <w:rFonts w:ascii="Myriad Pro" w:hAnsi="Myriad Pro"/>
          <w:b/>
          <w:sz w:val="20"/>
          <w:szCs w:val="20"/>
        </w:rPr>
        <w:t>Izpolni organ, pristojen za zdravila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Potrdilo o podatkih, ki so na ovojnini izpisani v Braillovi pisavi pregledal:</w:t>
      </w:r>
      <w:r w:rsidRPr="00760307">
        <w:rPr>
          <w:rFonts w:ascii="Myriad Pro" w:hAnsi="Myriad Pro"/>
          <w:sz w:val="20"/>
          <w:szCs w:val="20"/>
        </w:rPr>
        <w:tab/>
      </w:r>
      <w:r w:rsidRPr="00760307">
        <w:rPr>
          <w:rFonts w:ascii="Myriad Pro" w:hAnsi="Myriad Pro"/>
          <w:sz w:val="20"/>
          <w:szCs w:val="20"/>
        </w:rPr>
        <w:tab/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>Datum:</w:t>
      </w:r>
    </w:p>
    <w:p w:rsidR="00A705ED" w:rsidRPr="00760307" w:rsidRDefault="00A705ED" w:rsidP="00A705ED">
      <w:pPr>
        <w:pStyle w:val="Odstavekseznama"/>
        <w:spacing w:line="300" w:lineRule="exact"/>
        <w:ind w:left="-1559" w:right="-193"/>
        <w:rPr>
          <w:rFonts w:ascii="Myriad Pro" w:hAnsi="Myriad Pro"/>
          <w:sz w:val="20"/>
          <w:szCs w:val="20"/>
        </w:rPr>
      </w:pPr>
    </w:p>
    <w:p w:rsidR="00DD67FD" w:rsidRPr="00760307" w:rsidRDefault="00D545D3" w:rsidP="00A705ED">
      <w:pPr>
        <w:tabs>
          <w:tab w:val="left" w:pos="3181"/>
        </w:tabs>
        <w:spacing w:line="300" w:lineRule="exact"/>
        <w:ind w:left="-1559" w:right="-193"/>
        <w:rPr>
          <w:rFonts w:ascii="Myriad Pro" w:hAnsi="Myriad Pro"/>
          <w:sz w:val="20"/>
          <w:szCs w:val="20"/>
        </w:rPr>
      </w:pPr>
      <w:r w:rsidRPr="00760307">
        <w:rPr>
          <w:rFonts w:ascii="Myriad Pro" w:hAnsi="Myriad Pro"/>
          <w:sz w:val="20"/>
          <w:szCs w:val="20"/>
        </w:rPr>
        <w:tab/>
      </w:r>
    </w:p>
    <w:sectPr w:rsidR="00DD67FD" w:rsidRPr="00760307" w:rsidSect="00FB6C91">
      <w:footerReference w:type="default" r:id="rId9"/>
      <w:headerReference w:type="first" r:id="rId10"/>
      <w:footerReference w:type="first" r:id="rId11"/>
      <w:pgSz w:w="11900" w:h="16840"/>
      <w:pgMar w:top="1134" w:right="851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2B" w:rsidRDefault="001E002B" w:rsidP="00CA05EB">
      <w:r>
        <w:separator/>
      </w:r>
    </w:p>
  </w:endnote>
  <w:endnote w:type="continuationSeparator" w:id="0">
    <w:p w:rsidR="001E002B" w:rsidRDefault="001E002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7E" w:rsidRDefault="001A477E" w:rsidP="001A477E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ED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</w:t>
                          </w:r>
                          <w:r w:rsidR="0050020F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ED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3ED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</w:t>
                    </w:r>
                    <w:r w:rsidR="0050020F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3ED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DA" w:rsidRDefault="00894BDA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ED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3EDA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3ED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A3EDA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2B" w:rsidRDefault="001E002B" w:rsidP="00CA05EB">
      <w:r>
        <w:separator/>
      </w:r>
    </w:p>
  </w:footnote>
  <w:footnote w:type="continuationSeparator" w:id="0">
    <w:p w:rsidR="001E002B" w:rsidRDefault="001E002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71" w:rsidRDefault="00C21A0E" w:rsidP="007C7745">
    <w:pPr>
      <w:pStyle w:val="Glava"/>
      <w:tabs>
        <w:tab w:val="clear" w:pos="4680"/>
        <w:tab w:val="clear" w:pos="9360"/>
        <w:tab w:val="left" w:pos="1624"/>
      </w:tabs>
      <w:rPr>
        <w:noProof/>
        <w:lang w:val="sl-SI" w:eastAsia="sl-SI"/>
      </w:rPr>
    </w:pPr>
    <w:r w:rsidRPr="00A36736">
      <w:rPr>
        <w:noProof/>
        <w:color w:val="000000" w:themeColor="text1"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462649</wp:posOffset>
              </wp:positionH>
              <wp:positionV relativeFrom="paragraph">
                <wp:posOffset>356235</wp:posOffset>
              </wp:positionV>
              <wp:extent cx="4741200" cy="10800"/>
              <wp:effectExtent l="0" t="0" r="21590" b="2730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12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99F9447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28.05pt" to="40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3107055</wp:posOffset>
              </wp:positionH>
              <wp:positionV relativeFrom="paragraph">
                <wp:posOffset>471495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1A477E" w:rsidRDefault="00A36736" w:rsidP="00C21A0E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</w:rPr>
                            <w:t xml:space="preserve"> </w:t>
                          </w:r>
                          <w:r w:rsidR="00FB6C91"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Slovenčeva ulica 22</w:t>
                          </w:r>
                        </w:p>
                        <w:p w:rsidR="00FB6C91" w:rsidRPr="001A477E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Sloveni</w:t>
                          </w:r>
                          <w:r w:rsidR="00A02DD6"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j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</w:rPr>
                            <w:t>a</w:t>
                          </w:r>
                        </w:p>
                        <w:p w:rsidR="00FB6C91" w:rsidRPr="001A477E" w:rsidRDefault="008A3EDA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</w:rPr>
                              <w:t>info@jazmp.si</w:t>
                            </w:r>
                          </w:hyperlink>
                        </w:p>
                        <w:p w:rsidR="00FB6C91" w:rsidRPr="00C153FF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C21A0E">
                          <w:pPr>
                            <w:ind w:right="46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4.65pt;margin-top:37.15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" fillcolor="white [3201]" stroked="f" strokeweight=".5pt">
              <v:textbox>
                <w:txbxContent>
                  <w:p w:rsidR="00FB6C91" w:rsidRPr="001A477E" w:rsidRDefault="00A36736" w:rsidP="00C21A0E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</w:rPr>
                      <w:t xml:space="preserve"> </w:t>
                    </w:r>
                    <w:r w:rsidR="00FB6C91"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Slovenčeva ulica 22</w:t>
                    </w:r>
                  </w:p>
                  <w:p w:rsidR="00FB6C91" w:rsidRPr="001A477E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Sloveni</w:t>
                    </w:r>
                    <w:r w:rsidR="00A02DD6"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j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</w:rPr>
                      <w:t>a</w:t>
                    </w:r>
                  </w:p>
                  <w:p w:rsidR="00FB6C91" w:rsidRPr="001A477E" w:rsidRDefault="00760307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</w:rPr>
                        <w:t>info@jazmp.si</w:t>
                      </w:r>
                    </w:hyperlink>
                  </w:p>
                  <w:p w:rsidR="00FB6C91" w:rsidRPr="00C153FF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C21A0E">
                    <w:pPr>
                      <w:ind w:right="465"/>
                    </w:pPr>
                  </w:p>
                </w:txbxContent>
              </v:textbox>
            </v:shape>
          </w:pict>
        </mc:Fallback>
      </mc:AlternateContent>
    </w:r>
    <w:r w:rsidR="00A36736">
      <w:rPr>
        <w:noProof/>
        <w:lang w:val="sl-SI" w:eastAsia="sl-SI"/>
      </w:rPr>
      <w:drawing>
        <wp:anchor distT="0" distB="0" distL="114300" distR="114300" simplePos="0" relativeHeight="251676672" behindDoc="0" locked="1" layoutInCell="1" allowOverlap="1" wp14:anchorId="25FA20C5" wp14:editId="07C7E4F6">
          <wp:simplePos x="0" y="0"/>
          <wp:positionH relativeFrom="page">
            <wp:posOffset>-5791200</wp:posOffset>
          </wp:positionH>
          <wp:positionV relativeFrom="page">
            <wp:posOffset>-447675</wp:posOffset>
          </wp:positionV>
          <wp:extent cx="1498600" cy="1113790"/>
          <wp:effectExtent l="0" t="0" r="6350" b="0"/>
          <wp:wrapTopAndBottom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5FA20C5" wp14:editId="07C7E4F6">
          <wp:simplePos x="0" y="0"/>
          <wp:positionH relativeFrom="page">
            <wp:posOffset>-5943600</wp:posOffset>
          </wp:positionH>
          <wp:positionV relativeFrom="page">
            <wp:posOffset>-600075</wp:posOffset>
          </wp:positionV>
          <wp:extent cx="1498600" cy="1113790"/>
          <wp:effectExtent l="0" t="0" r="6350" b="0"/>
          <wp:wrapTopAndBottom/>
          <wp:docPr id="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8720" behindDoc="0" locked="1" layoutInCell="1" allowOverlap="1" wp14:anchorId="25FA20C5" wp14:editId="07C7E4F6">
          <wp:simplePos x="0" y="0"/>
          <wp:positionH relativeFrom="page">
            <wp:posOffset>671195</wp:posOffset>
          </wp:positionH>
          <wp:positionV relativeFrom="page">
            <wp:posOffset>373380</wp:posOffset>
          </wp:positionV>
          <wp:extent cx="1498600" cy="1113790"/>
          <wp:effectExtent l="0" t="0" r="6350" b="0"/>
          <wp:wrapTopAndBottom/>
          <wp:docPr id="6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45">
      <w:rPr>
        <w:noProof/>
        <w:lang w:val="sl-SI" w:eastAsia="sl-SI"/>
      </w:rPr>
      <w:tab/>
    </w:r>
  </w:p>
  <w:p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49C"/>
    <w:multiLevelType w:val="hybridMultilevel"/>
    <w:tmpl w:val="D88878E4"/>
    <w:lvl w:ilvl="0" w:tplc="CA0CB0FA">
      <w:start w:val="1"/>
      <w:numFmt w:val="decimal"/>
      <w:lvlText w:val="%1."/>
      <w:lvlJc w:val="left"/>
      <w:pPr>
        <w:ind w:left="-119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479" w:hanging="360"/>
      </w:pPr>
    </w:lvl>
    <w:lvl w:ilvl="2" w:tplc="0424001B" w:tentative="1">
      <w:start w:val="1"/>
      <w:numFmt w:val="lowerRoman"/>
      <w:lvlText w:val="%3."/>
      <w:lvlJc w:val="right"/>
      <w:pPr>
        <w:ind w:left="241" w:hanging="180"/>
      </w:pPr>
    </w:lvl>
    <w:lvl w:ilvl="3" w:tplc="0424000F" w:tentative="1">
      <w:start w:val="1"/>
      <w:numFmt w:val="decimal"/>
      <w:lvlText w:val="%4."/>
      <w:lvlJc w:val="left"/>
      <w:pPr>
        <w:ind w:left="961" w:hanging="360"/>
      </w:pPr>
    </w:lvl>
    <w:lvl w:ilvl="4" w:tplc="04240019" w:tentative="1">
      <w:start w:val="1"/>
      <w:numFmt w:val="lowerLetter"/>
      <w:lvlText w:val="%5."/>
      <w:lvlJc w:val="left"/>
      <w:pPr>
        <w:ind w:left="1681" w:hanging="360"/>
      </w:pPr>
    </w:lvl>
    <w:lvl w:ilvl="5" w:tplc="0424001B" w:tentative="1">
      <w:start w:val="1"/>
      <w:numFmt w:val="lowerRoman"/>
      <w:lvlText w:val="%6."/>
      <w:lvlJc w:val="right"/>
      <w:pPr>
        <w:ind w:left="2401" w:hanging="180"/>
      </w:pPr>
    </w:lvl>
    <w:lvl w:ilvl="6" w:tplc="0424000F" w:tentative="1">
      <w:start w:val="1"/>
      <w:numFmt w:val="decimal"/>
      <w:lvlText w:val="%7."/>
      <w:lvlJc w:val="left"/>
      <w:pPr>
        <w:ind w:left="3121" w:hanging="360"/>
      </w:pPr>
    </w:lvl>
    <w:lvl w:ilvl="7" w:tplc="04240019" w:tentative="1">
      <w:start w:val="1"/>
      <w:numFmt w:val="lowerLetter"/>
      <w:lvlText w:val="%8."/>
      <w:lvlJc w:val="left"/>
      <w:pPr>
        <w:ind w:left="3841" w:hanging="360"/>
      </w:pPr>
    </w:lvl>
    <w:lvl w:ilvl="8" w:tplc="0424001B" w:tentative="1">
      <w:start w:val="1"/>
      <w:numFmt w:val="lowerRoman"/>
      <w:lvlText w:val="%9."/>
      <w:lvlJc w:val="right"/>
      <w:pPr>
        <w:ind w:left="4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B9"/>
    <w:rsid w:val="00024A95"/>
    <w:rsid w:val="000A0E2B"/>
    <w:rsid w:val="000E1ED6"/>
    <w:rsid w:val="000F40D8"/>
    <w:rsid w:val="00102917"/>
    <w:rsid w:val="001038B4"/>
    <w:rsid w:val="00131971"/>
    <w:rsid w:val="00132D7C"/>
    <w:rsid w:val="001A477E"/>
    <w:rsid w:val="001E002B"/>
    <w:rsid w:val="001F2011"/>
    <w:rsid w:val="00214437"/>
    <w:rsid w:val="00253BED"/>
    <w:rsid w:val="002612F5"/>
    <w:rsid w:val="00300063"/>
    <w:rsid w:val="003528B6"/>
    <w:rsid w:val="003B4AB8"/>
    <w:rsid w:val="003D529A"/>
    <w:rsid w:val="003F273C"/>
    <w:rsid w:val="00433266"/>
    <w:rsid w:val="00437EC8"/>
    <w:rsid w:val="004725F8"/>
    <w:rsid w:val="00482F13"/>
    <w:rsid w:val="0050020F"/>
    <w:rsid w:val="00512160"/>
    <w:rsid w:val="00527BCD"/>
    <w:rsid w:val="00581B61"/>
    <w:rsid w:val="005E2BB6"/>
    <w:rsid w:val="0064009E"/>
    <w:rsid w:val="0067149D"/>
    <w:rsid w:val="00695727"/>
    <w:rsid w:val="006A4D5F"/>
    <w:rsid w:val="006A6056"/>
    <w:rsid w:val="006C4CB9"/>
    <w:rsid w:val="006F0BDE"/>
    <w:rsid w:val="00702703"/>
    <w:rsid w:val="0072474E"/>
    <w:rsid w:val="00724BA4"/>
    <w:rsid w:val="00741C4E"/>
    <w:rsid w:val="00760307"/>
    <w:rsid w:val="0078243E"/>
    <w:rsid w:val="007A69B6"/>
    <w:rsid w:val="007B444B"/>
    <w:rsid w:val="007C7745"/>
    <w:rsid w:val="007D2BBC"/>
    <w:rsid w:val="0086245D"/>
    <w:rsid w:val="008632D5"/>
    <w:rsid w:val="008700A4"/>
    <w:rsid w:val="00894BDA"/>
    <w:rsid w:val="008A3EDA"/>
    <w:rsid w:val="008E3F9F"/>
    <w:rsid w:val="008F7E82"/>
    <w:rsid w:val="00935B64"/>
    <w:rsid w:val="00996148"/>
    <w:rsid w:val="00996FC2"/>
    <w:rsid w:val="009C2AA1"/>
    <w:rsid w:val="009D2B3C"/>
    <w:rsid w:val="00A00074"/>
    <w:rsid w:val="00A02DD6"/>
    <w:rsid w:val="00A36736"/>
    <w:rsid w:val="00A52027"/>
    <w:rsid w:val="00A67B1B"/>
    <w:rsid w:val="00A705ED"/>
    <w:rsid w:val="00A756E2"/>
    <w:rsid w:val="00AC363F"/>
    <w:rsid w:val="00AD25BB"/>
    <w:rsid w:val="00B40699"/>
    <w:rsid w:val="00B54570"/>
    <w:rsid w:val="00B81152"/>
    <w:rsid w:val="00BA1E97"/>
    <w:rsid w:val="00BC2200"/>
    <w:rsid w:val="00BD5644"/>
    <w:rsid w:val="00BF384C"/>
    <w:rsid w:val="00C153FF"/>
    <w:rsid w:val="00C21A0E"/>
    <w:rsid w:val="00C2282F"/>
    <w:rsid w:val="00C567A8"/>
    <w:rsid w:val="00C70BDE"/>
    <w:rsid w:val="00C74A94"/>
    <w:rsid w:val="00C77BB3"/>
    <w:rsid w:val="00C8718C"/>
    <w:rsid w:val="00CA05EB"/>
    <w:rsid w:val="00CA2801"/>
    <w:rsid w:val="00CA51C1"/>
    <w:rsid w:val="00CB577A"/>
    <w:rsid w:val="00CC641E"/>
    <w:rsid w:val="00CC744D"/>
    <w:rsid w:val="00CF4F08"/>
    <w:rsid w:val="00D25350"/>
    <w:rsid w:val="00D545D3"/>
    <w:rsid w:val="00D94D9D"/>
    <w:rsid w:val="00D97933"/>
    <w:rsid w:val="00DA1F65"/>
    <w:rsid w:val="00DD67FD"/>
    <w:rsid w:val="00E46B78"/>
    <w:rsid w:val="00EA7665"/>
    <w:rsid w:val="00F04283"/>
    <w:rsid w:val="00F666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5ED"/>
    <w:rPr>
      <w:rFonts w:ascii="Times New Roman" w:eastAsia="Times New Roman" w:hAnsi="Times New Roman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eastAsiaTheme="minorHAnsi" w:hAnsi="Arial" w:cs="Arial"/>
      <w:b/>
      <w:szCs w:val="18"/>
      <w:lang w:val="en-US" w:eastAsia="en-US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7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05ED"/>
    <w:rPr>
      <w:rFonts w:ascii="Times New Roman" w:eastAsia="Times New Roman" w:hAnsi="Times New Roman" w:cs="Times New Roman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eastAsiaTheme="minorHAnsi" w:hAnsi="Arial" w:cs="Arial"/>
      <w:b/>
      <w:szCs w:val="18"/>
      <w:lang w:val="en-US" w:eastAsia="en-US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eastAsiaTheme="minorHAnsi" w:hAnsi="Arial" w:cs="Arial"/>
      <w:sz w:val="18"/>
      <w:lang w:eastAsia="en-US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7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B3144-EEF4-46B9-99E9-A0C54AE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JAZMP-dopisni-list-javni_sl</Template>
  <TotalTime>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Kraigher Mišič</dc:creator>
  <cp:keywords/>
  <dc:description/>
  <cp:lastModifiedBy>mjordan</cp:lastModifiedBy>
  <cp:revision>5</cp:revision>
  <cp:lastPrinted>2017-01-26T12:03:00Z</cp:lastPrinted>
  <dcterms:created xsi:type="dcterms:W3CDTF">2017-02-27T10:41:00Z</dcterms:created>
  <dcterms:modified xsi:type="dcterms:W3CDTF">2017-02-27T12:30:00Z</dcterms:modified>
</cp:coreProperties>
</file>