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2A6A7" w14:textId="77777777" w:rsidR="002C1473" w:rsidRPr="00167E10" w:rsidRDefault="002C1473" w:rsidP="00D4758A">
      <w:pPr>
        <w:pBdr>
          <w:bottom w:val="single" w:sz="4" w:space="1" w:color="auto"/>
        </w:pBdr>
        <w:spacing w:after="0" w:line="276" w:lineRule="auto"/>
        <w:ind w:left="-142"/>
        <w:contextualSpacing/>
        <w:rPr>
          <w:rFonts w:ascii="Calibri" w:hAnsi="Calibri" w:cs="Calibri"/>
          <w:b/>
          <w:bCs/>
          <w:color w:val="1F4E79" w:themeColor="accent1" w:themeShade="80"/>
          <w:sz w:val="30"/>
          <w:szCs w:val="30"/>
          <w:lang w:val="sl-SI"/>
        </w:rPr>
      </w:pPr>
    </w:p>
    <w:p w14:paraId="31119E18" w14:textId="076E2A1F" w:rsidR="005332EF" w:rsidRPr="00167E10" w:rsidRDefault="00D4758A" w:rsidP="00D4758A">
      <w:pPr>
        <w:pBdr>
          <w:bottom w:val="single" w:sz="4" w:space="1" w:color="auto"/>
        </w:pBdr>
        <w:spacing w:after="0" w:line="276" w:lineRule="auto"/>
        <w:ind w:left="-142"/>
        <w:contextualSpacing/>
        <w:rPr>
          <w:rFonts w:ascii="Calibri" w:hAnsi="Calibri" w:cs="Calibri"/>
          <w:b/>
          <w:bCs/>
          <w:color w:val="1F4E79" w:themeColor="accent1" w:themeShade="80"/>
          <w:sz w:val="30"/>
          <w:szCs w:val="30"/>
          <w:lang w:val="sl-SI"/>
        </w:rPr>
      </w:pPr>
      <w:r w:rsidRPr="00167E10">
        <w:rPr>
          <w:rFonts w:ascii="Calibri" w:hAnsi="Calibri" w:cs="Calibri"/>
          <w:b/>
          <w:bCs/>
          <w:color w:val="1F4E79" w:themeColor="accent1" w:themeShade="80"/>
          <w:sz w:val="30"/>
          <w:szCs w:val="30"/>
          <w:lang w:val="sl-SI"/>
        </w:rPr>
        <w:t xml:space="preserve">Obrazec za registracijo </w:t>
      </w:r>
    </w:p>
    <w:p w14:paraId="510AF75C" w14:textId="36A8BA97" w:rsidR="00D4758A" w:rsidRPr="00167E10" w:rsidRDefault="00DA2C27" w:rsidP="00D4758A">
      <w:pPr>
        <w:pBdr>
          <w:bottom w:val="single" w:sz="4" w:space="1" w:color="auto"/>
        </w:pBdr>
        <w:spacing w:after="0" w:line="276" w:lineRule="auto"/>
        <w:ind w:left="-142"/>
        <w:contextualSpacing/>
        <w:rPr>
          <w:rFonts w:ascii="Calibri" w:hAnsi="Calibri" w:cs="Calibri"/>
          <w:b/>
          <w:bCs/>
          <w:color w:val="1F4E79" w:themeColor="accent1" w:themeShade="80"/>
          <w:sz w:val="30"/>
          <w:szCs w:val="30"/>
          <w:lang w:val="sl-SI"/>
        </w:rPr>
      </w:pPr>
      <w:r>
        <w:rPr>
          <w:rFonts w:ascii="Calibri" w:hAnsi="Calibri" w:cs="Calibri"/>
          <w:b/>
          <w:bCs/>
          <w:color w:val="1F4E79" w:themeColor="accent1" w:themeShade="80"/>
          <w:sz w:val="30"/>
          <w:szCs w:val="30"/>
          <w:lang w:val="sl-SI"/>
        </w:rPr>
        <w:t>pooblaščenega predstavnika</w:t>
      </w:r>
      <w:r w:rsidR="00D4758A" w:rsidRPr="00167E10">
        <w:rPr>
          <w:rFonts w:ascii="Calibri" w:hAnsi="Calibri" w:cs="Calibri"/>
          <w:b/>
          <w:bCs/>
          <w:color w:val="1F4E79" w:themeColor="accent1" w:themeShade="80"/>
          <w:sz w:val="30"/>
          <w:szCs w:val="30"/>
          <w:lang w:val="sl-SI"/>
        </w:rPr>
        <w:t xml:space="preserve"> </w:t>
      </w:r>
      <w:bookmarkStart w:id="0" w:name="_Hlk201225921"/>
      <w:r>
        <w:rPr>
          <w:rFonts w:ascii="Calibri" w:hAnsi="Calibri" w:cs="Calibri"/>
          <w:b/>
          <w:bCs/>
          <w:color w:val="1F4E79" w:themeColor="accent1" w:themeShade="80"/>
          <w:sz w:val="30"/>
          <w:szCs w:val="30"/>
          <w:lang w:val="sl-SI"/>
        </w:rPr>
        <w:t xml:space="preserve">proizvajalca </w:t>
      </w:r>
      <w:r w:rsidR="00D4758A" w:rsidRPr="00167E10">
        <w:rPr>
          <w:rFonts w:ascii="Calibri" w:hAnsi="Calibri" w:cs="Calibri"/>
          <w:b/>
          <w:bCs/>
          <w:color w:val="1F4E79" w:themeColor="accent1" w:themeShade="80"/>
          <w:sz w:val="30"/>
          <w:szCs w:val="30"/>
          <w:lang w:val="sl-SI"/>
        </w:rPr>
        <w:t xml:space="preserve">medicinskih pripomočkov </w:t>
      </w:r>
      <w:bookmarkEnd w:id="0"/>
      <w:r w:rsidR="00D4758A" w:rsidRPr="00167E10">
        <w:rPr>
          <w:rFonts w:ascii="Calibri" w:hAnsi="Calibri" w:cs="Calibri"/>
          <w:b/>
          <w:bCs/>
          <w:color w:val="1F4E79" w:themeColor="accent1" w:themeShade="80"/>
          <w:sz w:val="30"/>
          <w:szCs w:val="30"/>
          <w:lang w:val="sl-SI"/>
        </w:rPr>
        <w:t>s sedežem v RS</w:t>
      </w:r>
    </w:p>
    <w:p w14:paraId="6E1BAEAE" w14:textId="57C7075E" w:rsidR="0090335C" w:rsidRPr="00167E10" w:rsidRDefault="0090335C" w:rsidP="00683791">
      <w:pPr>
        <w:spacing w:before="240" w:line="276" w:lineRule="auto"/>
        <w:ind w:left="-142"/>
        <w:jc w:val="both"/>
        <w:rPr>
          <w:rFonts w:ascii="Calibri" w:hAnsi="Calibri" w:cs="Calibri"/>
          <w:sz w:val="20"/>
          <w:lang w:val="sl-SI"/>
        </w:rPr>
      </w:pPr>
      <w:r w:rsidRPr="00167E10">
        <w:rPr>
          <w:rFonts w:ascii="Calibri" w:hAnsi="Calibri" w:cs="Calibri"/>
          <w:sz w:val="20"/>
          <w:lang w:val="sl-SI"/>
        </w:rPr>
        <w:t xml:space="preserve">Obrazec je namenjen registraciji </w:t>
      </w:r>
      <w:r w:rsidR="00DA2C27" w:rsidRPr="00DA2C27">
        <w:rPr>
          <w:rFonts w:ascii="Calibri" w:hAnsi="Calibri" w:cs="Calibri"/>
          <w:sz w:val="20"/>
          <w:lang w:val="sl-SI"/>
        </w:rPr>
        <w:t>pooblaščenega predstavnika proizvajalca</w:t>
      </w:r>
      <w:r w:rsidRPr="00167E10">
        <w:rPr>
          <w:rFonts w:ascii="Calibri" w:hAnsi="Calibri" w:cs="Calibri"/>
          <w:sz w:val="20"/>
          <w:lang w:val="sl-SI"/>
        </w:rPr>
        <w:t xml:space="preserve"> medicinskih pripomočkov v skladu s </w:t>
      </w:r>
      <w:r w:rsidR="00AF2D55" w:rsidRPr="00167E10">
        <w:rPr>
          <w:rFonts w:ascii="Calibri" w:hAnsi="Calibri" w:cs="Calibri"/>
          <w:sz w:val="20"/>
          <w:lang w:val="sl-SI"/>
        </w:rPr>
        <w:t>4</w:t>
      </w:r>
      <w:r w:rsidR="003312A3">
        <w:rPr>
          <w:rFonts w:ascii="Calibri" w:hAnsi="Calibri" w:cs="Calibri"/>
          <w:sz w:val="20"/>
          <w:lang w:val="sl-SI"/>
        </w:rPr>
        <w:t>4</w:t>
      </w:r>
      <w:r w:rsidRPr="00167E10">
        <w:rPr>
          <w:rFonts w:ascii="Calibri" w:hAnsi="Calibri" w:cs="Calibri"/>
          <w:sz w:val="20"/>
          <w:lang w:val="sl-SI"/>
        </w:rPr>
        <w:t>. členom Zakona o medicinskih pripomočkih (U</w:t>
      </w:r>
      <w:r w:rsidR="00D769C8" w:rsidRPr="00167E10">
        <w:rPr>
          <w:rFonts w:ascii="Calibri" w:hAnsi="Calibri" w:cs="Calibri"/>
          <w:sz w:val="20"/>
          <w:lang w:val="sl-SI"/>
        </w:rPr>
        <w:t>l.</w:t>
      </w:r>
      <w:r w:rsidRPr="00167E10">
        <w:rPr>
          <w:rFonts w:ascii="Calibri" w:hAnsi="Calibri" w:cs="Calibri"/>
          <w:sz w:val="20"/>
          <w:lang w:val="sl-SI"/>
        </w:rPr>
        <w:t xml:space="preserve"> RS, št. 40/25, ZMedPri-1). </w:t>
      </w:r>
    </w:p>
    <w:p w14:paraId="72682E57" w14:textId="77777777" w:rsidR="0090335C" w:rsidRPr="00167E10" w:rsidRDefault="0090335C" w:rsidP="00793171">
      <w:pPr>
        <w:pStyle w:val="naslov2"/>
        <w:numPr>
          <w:ilvl w:val="0"/>
          <w:numId w:val="0"/>
        </w:numPr>
        <w:pBdr>
          <w:bottom w:val="single" w:sz="4" w:space="1" w:color="1F4E79" w:themeColor="accent1" w:themeShade="80"/>
        </w:pBdr>
        <w:spacing w:before="240"/>
        <w:ind w:left="-142"/>
        <w:rPr>
          <w:rFonts w:ascii="Calibri" w:hAnsi="Calibri" w:cs="Calibri"/>
          <w:b w:val="0"/>
          <w:bCs w:val="0"/>
          <w:i/>
          <w:iCs/>
          <w:color w:val="C00000"/>
          <w:sz w:val="20"/>
          <w:lang w:val="sl-SI"/>
        </w:rPr>
      </w:pPr>
      <w:r w:rsidRPr="00167E10">
        <w:rPr>
          <w:rFonts w:ascii="Calibri" w:hAnsi="Calibri" w:cs="Calibri"/>
          <w:b w:val="0"/>
          <w:bCs w:val="0"/>
          <w:i/>
          <w:iCs/>
          <w:color w:val="C00000"/>
          <w:sz w:val="20"/>
          <w:lang w:val="sl-SI"/>
        </w:rPr>
        <w:t>Prosimo, da obrazec izpolnite elektronsko. Vsi podatki so obvezni! </w:t>
      </w:r>
    </w:p>
    <w:p w14:paraId="2FB06A8E" w14:textId="56B288C7" w:rsidR="00CF0429" w:rsidRPr="00167E10" w:rsidRDefault="00A42650" w:rsidP="002511C9">
      <w:pPr>
        <w:pStyle w:val="naslov2"/>
        <w:numPr>
          <w:ilvl w:val="0"/>
          <w:numId w:val="0"/>
        </w:numPr>
        <w:pBdr>
          <w:bottom w:val="single" w:sz="4" w:space="1" w:color="1F4E79" w:themeColor="accent1" w:themeShade="80"/>
        </w:pBdr>
        <w:spacing w:before="240" w:after="240"/>
        <w:ind w:left="-142"/>
        <w:rPr>
          <w:rFonts w:ascii="Calibri" w:hAnsi="Calibri" w:cs="Calibri"/>
          <w:color w:val="1F4E79" w:themeColor="accent1" w:themeShade="80"/>
          <w:sz w:val="28"/>
          <w:szCs w:val="22"/>
          <w:lang w:val="sl-SI"/>
        </w:rPr>
      </w:pPr>
      <w:r w:rsidRPr="00167E10">
        <w:rPr>
          <w:rFonts w:ascii="Calibri" w:hAnsi="Calibri" w:cs="Calibri"/>
          <w:color w:val="1F4E79" w:themeColor="accent1" w:themeShade="80"/>
          <w:sz w:val="28"/>
          <w:szCs w:val="22"/>
          <w:lang w:val="sl-SI"/>
        </w:rPr>
        <w:t xml:space="preserve">Osnovni podatki o </w:t>
      </w:r>
      <w:r w:rsidR="002E6748" w:rsidRPr="00167E10">
        <w:rPr>
          <w:rFonts w:ascii="Calibri" w:hAnsi="Calibri" w:cs="Calibri"/>
          <w:color w:val="1F4E79" w:themeColor="accent1" w:themeShade="80"/>
          <w:sz w:val="28"/>
          <w:szCs w:val="22"/>
          <w:lang w:val="sl-SI"/>
        </w:rPr>
        <w:t>poslovnem subjektu</w:t>
      </w:r>
    </w:p>
    <w:tbl>
      <w:tblPr>
        <w:tblStyle w:val="Tabelaobsegaprojekta"/>
        <w:tblW w:w="9356" w:type="dxa"/>
        <w:tblInd w:w="-147" w:type="dxa"/>
        <w:tblLayout w:type="fixed"/>
        <w:tblLook w:val="0400" w:firstRow="0" w:lastRow="0" w:firstColumn="0" w:lastColumn="0" w:noHBand="0" w:noVBand="1"/>
      </w:tblPr>
      <w:tblGrid>
        <w:gridCol w:w="2694"/>
        <w:gridCol w:w="1984"/>
        <w:gridCol w:w="1560"/>
        <w:gridCol w:w="3118"/>
      </w:tblGrid>
      <w:tr w:rsidR="0080213C" w:rsidRPr="00167E10" w14:paraId="3B380F69" w14:textId="77777777" w:rsidTr="001C6FD9">
        <w:trPr>
          <w:trHeight w:val="510"/>
        </w:trPr>
        <w:tc>
          <w:tcPr>
            <w:tcW w:w="2694" w:type="dxa"/>
            <w:shd w:val="clear" w:color="auto" w:fill="CEE4B1" w:themeFill="accent2" w:themeFillTint="66"/>
            <w:vAlign w:val="center"/>
          </w:tcPr>
          <w:p w14:paraId="142C77B0" w14:textId="77777777" w:rsidR="0080213C" w:rsidRPr="00167E10" w:rsidRDefault="0080213C" w:rsidP="00A60221">
            <w:pPr>
              <w:rPr>
                <w:rFonts w:ascii="Calibri" w:hAnsi="Calibri" w:cs="Calibri"/>
                <w:b/>
                <w:bCs/>
                <w:sz w:val="20"/>
                <w:lang w:val="sl-SI"/>
              </w:rPr>
            </w:pPr>
            <w:bookmarkStart w:id="1" w:name="_Hlk99446836"/>
            <w:bookmarkStart w:id="2" w:name="_Hlk137463930"/>
            <w:r w:rsidRPr="00167E10">
              <w:rPr>
                <w:rFonts w:ascii="Calibri" w:hAnsi="Calibri" w:cs="Calibri"/>
                <w:b/>
                <w:bCs/>
                <w:sz w:val="20"/>
                <w:lang w:val="sl-SI"/>
              </w:rPr>
              <w:t>Matična številka:</w:t>
            </w:r>
            <w:r w:rsidRPr="00167E10">
              <w:rPr>
                <w:rFonts w:ascii="Calibri" w:hAnsi="Calibri" w:cs="Calibri"/>
                <w:b/>
                <w:bCs/>
                <w:color w:val="C00000"/>
                <w:sz w:val="20"/>
                <w:lang w:val="sl-SI"/>
              </w:rPr>
              <w:t xml:space="preserve"> </w:t>
            </w:r>
          </w:p>
        </w:tc>
        <w:sdt>
          <w:sdtPr>
            <w:rPr>
              <w:rStyle w:val="Slog1"/>
              <w:rFonts w:ascii="Calibri" w:hAnsi="Calibri" w:cs="Calibri"/>
              <w:sz w:val="20"/>
              <w:lang w:val="sl-SI"/>
            </w:rPr>
            <w:id w:val="1551421426"/>
            <w:placeholder>
              <w:docPart w:val="27C18141AA6A4C2E9E0A14CE34E26D18"/>
            </w:placeholder>
            <w:text/>
          </w:sdtPr>
          <w:sdtEndPr>
            <w:rPr>
              <w:rStyle w:val="Slog1"/>
            </w:rPr>
          </w:sdtEndPr>
          <w:sdtContent>
            <w:tc>
              <w:tcPr>
                <w:tcW w:w="6662" w:type="dxa"/>
                <w:gridSpan w:val="3"/>
                <w:vAlign w:val="center"/>
              </w:tcPr>
              <w:p w14:paraId="08F85DED" w14:textId="77777777" w:rsidR="0080213C" w:rsidRPr="00167E10" w:rsidRDefault="0080213C" w:rsidP="00A60221">
                <w:pPr>
                  <w:spacing w:before="0" w:after="0" w:line="360" w:lineRule="auto"/>
                  <w:ind w:left="57"/>
                  <w:rPr>
                    <w:rFonts w:ascii="Calibri" w:hAnsi="Calibri" w:cs="Calibri"/>
                    <w:sz w:val="20"/>
                    <w:lang w:val="sl-SI"/>
                  </w:rPr>
                </w:pPr>
                <w:r w:rsidRPr="00167E10">
                  <w:rPr>
                    <w:rStyle w:val="Slog1"/>
                    <w:rFonts w:ascii="Calibri" w:hAnsi="Calibri" w:cs="Calibri"/>
                    <w:sz w:val="20"/>
                    <w:lang w:val="sl-SI"/>
                  </w:rPr>
                  <w:t xml:space="preserve"> </w:t>
                </w:r>
              </w:p>
            </w:tc>
          </w:sdtContent>
        </w:sdt>
      </w:tr>
      <w:bookmarkEnd w:id="1"/>
      <w:tr w:rsidR="0080213C" w:rsidRPr="00167E10" w14:paraId="28E71EB2" w14:textId="77777777" w:rsidTr="001C6FD9">
        <w:trPr>
          <w:trHeight w:val="510"/>
        </w:trPr>
        <w:tc>
          <w:tcPr>
            <w:tcW w:w="2694" w:type="dxa"/>
            <w:shd w:val="clear" w:color="auto" w:fill="CEE4B1" w:themeFill="accent2" w:themeFillTint="66"/>
            <w:vAlign w:val="center"/>
          </w:tcPr>
          <w:p w14:paraId="70B3FF77" w14:textId="77777777" w:rsidR="0080213C" w:rsidRPr="00167E10" w:rsidRDefault="0080213C" w:rsidP="00A60221">
            <w:pPr>
              <w:rPr>
                <w:rFonts w:ascii="Calibri" w:hAnsi="Calibri" w:cs="Calibri"/>
                <w:b/>
                <w:bCs/>
                <w:sz w:val="20"/>
                <w:lang w:val="sl-SI"/>
              </w:rPr>
            </w:pPr>
            <w:r w:rsidRPr="00167E10">
              <w:rPr>
                <w:rFonts w:ascii="Calibri" w:hAnsi="Calibri" w:cs="Calibri"/>
                <w:b/>
                <w:bCs/>
                <w:sz w:val="20"/>
                <w:lang w:val="sl-SI"/>
              </w:rPr>
              <w:t xml:space="preserve">Naziv: </w:t>
            </w:r>
          </w:p>
        </w:tc>
        <w:sdt>
          <w:sdtPr>
            <w:rPr>
              <w:rStyle w:val="Slog1"/>
              <w:rFonts w:ascii="Calibri" w:hAnsi="Calibri" w:cs="Calibri"/>
              <w:sz w:val="20"/>
              <w:lang w:val="sl-SI"/>
            </w:rPr>
            <w:id w:val="1087116006"/>
            <w:placeholder>
              <w:docPart w:val="46CE473473CA4789AF6D5DFEE83DD850"/>
            </w:placeholder>
            <w:text/>
          </w:sdtPr>
          <w:sdtEndPr>
            <w:rPr>
              <w:rStyle w:val="Slog1"/>
            </w:rPr>
          </w:sdtEndPr>
          <w:sdtContent>
            <w:tc>
              <w:tcPr>
                <w:tcW w:w="6662" w:type="dxa"/>
                <w:gridSpan w:val="3"/>
                <w:vAlign w:val="center"/>
              </w:tcPr>
              <w:p w14:paraId="445C6DA5" w14:textId="77777777" w:rsidR="0080213C" w:rsidRPr="00167E10" w:rsidRDefault="0080213C" w:rsidP="00A60221">
                <w:pPr>
                  <w:spacing w:before="0" w:after="0" w:line="360" w:lineRule="auto"/>
                  <w:ind w:left="57"/>
                  <w:rPr>
                    <w:rFonts w:ascii="Calibri" w:hAnsi="Calibri" w:cs="Calibri"/>
                    <w:sz w:val="20"/>
                    <w:lang w:val="sl-SI"/>
                  </w:rPr>
                </w:pPr>
                <w:r w:rsidRPr="00167E10">
                  <w:rPr>
                    <w:rStyle w:val="Slog1"/>
                    <w:rFonts w:ascii="Calibri" w:hAnsi="Calibri" w:cs="Calibri"/>
                    <w:sz w:val="20"/>
                    <w:lang w:val="sl-SI"/>
                  </w:rPr>
                  <w:t xml:space="preserve"> </w:t>
                </w:r>
              </w:p>
            </w:tc>
          </w:sdtContent>
        </w:sdt>
      </w:tr>
      <w:bookmarkEnd w:id="2"/>
      <w:tr w:rsidR="0080213C" w:rsidRPr="00167E10" w14:paraId="1A7A7564" w14:textId="77777777" w:rsidTr="001C6FD9">
        <w:trPr>
          <w:trHeight w:val="510"/>
        </w:trPr>
        <w:tc>
          <w:tcPr>
            <w:tcW w:w="2694" w:type="dxa"/>
            <w:shd w:val="clear" w:color="auto" w:fill="CEE4B1" w:themeFill="accent2" w:themeFillTint="66"/>
            <w:vAlign w:val="center"/>
          </w:tcPr>
          <w:p w14:paraId="45915EA4" w14:textId="77777777" w:rsidR="0080213C" w:rsidRPr="00167E10" w:rsidRDefault="0080213C" w:rsidP="00A60221">
            <w:pPr>
              <w:rPr>
                <w:rFonts w:ascii="Calibri" w:hAnsi="Calibri" w:cs="Calibri"/>
                <w:b/>
                <w:bCs/>
                <w:sz w:val="20"/>
                <w:lang w:val="sl-SI"/>
              </w:rPr>
            </w:pPr>
            <w:r w:rsidRPr="00167E10">
              <w:rPr>
                <w:rFonts w:ascii="Calibri" w:hAnsi="Calibri" w:cs="Calibri"/>
                <w:b/>
                <w:bCs/>
                <w:sz w:val="20"/>
                <w:lang w:val="sl-SI"/>
              </w:rPr>
              <w:t xml:space="preserve">Naslov: </w:t>
            </w:r>
          </w:p>
        </w:tc>
        <w:sdt>
          <w:sdtPr>
            <w:rPr>
              <w:rStyle w:val="Slog1"/>
              <w:rFonts w:ascii="Calibri" w:hAnsi="Calibri" w:cs="Calibri"/>
              <w:sz w:val="20"/>
              <w:lang w:val="sl-SI"/>
            </w:rPr>
            <w:id w:val="935801127"/>
            <w:placeholder>
              <w:docPart w:val="09C1917A78B84F91BDAE6DFCD64B183E"/>
            </w:placeholder>
            <w:text/>
          </w:sdtPr>
          <w:sdtEndPr>
            <w:rPr>
              <w:rStyle w:val="Slog1"/>
            </w:rPr>
          </w:sdtEndPr>
          <w:sdtContent>
            <w:tc>
              <w:tcPr>
                <w:tcW w:w="6662" w:type="dxa"/>
                <w:gridSpan w:val="3"/>
                <w:vAlign w:val="center"/>
              </w:tcPr>
              <w:p w14:paraId="74E89A75" w14:textId="77777777" w:rsidR="0080213C" w:rsidRPr="00167E10" w:rsidRDefault="0080213C" w:rsidP="00A60221">
                <w:pPr>
                  <w:spacing w:before="0" w:after="0" w:line="360" w:lineRule="auto"/>
                  <w:ind w:left="57"/>
                  <w:rPr>
                    <w:rFonts w:ascii="Calibri" w:hAnsi="Calibri" w:cs="Calibri"/>
                    <w:sz w:val="20"/>
                    <w:lang w:val="sl-SI"/>
                  </w:rPr>
                </w:pPr>
                <w:r w:rsidRPr="00167E10">
                  <w:rPr>
                    <w:rStyle w:val="Slog1"/>
                    <w:rFonts w:ascii="Calibri" w:hAnsi="Calibri" w:cs="Calibri"/>
                    <w:sz w:val="20"/>
                    <w:lang w:val="sl-SI"/>
                  </w:rPr>
                  <w:t xml:space="preserve"> </w:t>
                </w:r>
              </w:p>
            </w:tc>
          </w:sdtContent>
        </w:sdt>
      </w:tr>
      <w:tr w:rsidR="0080213C" w:rsidRPr="00167E10" w14:paraId="1A85EC37" w14:textId="77777777" w:rsidTr="001C6FD9">
        <w:trPr>
          <w:trHeight w:val="510"/>
        </w:trPr>
        <w:tc>
          <w:tcPr>
            <w:tcW w:w="2694" w:type="dxa"/>
            <w:shd w:val="clear" w:color="auto" w:fill="CEE4B1" w:themeFill="accent2" w:themeFillTint="66"/>
            <w:vAlign w:val="center"/>
          </w:tcPr>
          <w:p w14:paraId="66F62C9B" w14:textId="77777777" w:rsidR="0080213C" w:rsidRPr="00167E10" w:rsidRDefault="0080213C" w:rsidP="00A60221">
            <w:pPr>
              <w:rPr>
                <w:rFonts w:ascii="Calibri" w:hAnsi="Calibri" w:cs="Calibri"/>
                <w:b/>
                <w:bCs/>
                <w:sz w:val="20"/>
                <w:lang w:val="sl-SI"/>
              </w:rPr>
            </w:pPr>
            <w:r w:rsidRPr="00167E10">
              <w:rPr>
                <w:rFonts w:ascii="Calibri" w:hAnsi="Calibri" w:cs="Calibri"/>
                <w:b/>
                <w:bCs/>
                <w:sz w:val="20"/>
                <w:lang w:val="sl-SI"/>
              </w:rPr>
              <w:t>Poštna številka:</w:t>
            </w:r>
          </w:p>
        </w:tc>
        <w:sdt>
          <w:sdtPr>
            <w:rPr>
              <w:rStyle w:val="Slog1"/>
              <w:rFonts w:ascii="Calibri" w:hAnsi="Calibri" w:cs="Calibri"/>
              <w:sz w:val="20"/>
              <w:szCs w:val="18"/>
              <w:lang w:val="sl-SI"/>
            </w:rPr>
            <w:id w:val="532071674"/>
            <w:placeholder>
              <w:docPart w:val="5463844C11F846FF9D4453AA883B7032"/>
            </w:placeholder>
            <w:text/>
          </w:sdtPr>
          <w:sdtEndPr>
            <w:rPr>
              <w:rStyle w:val="Slog1"/>
            </w:rPr>
          </w:sdtEndPr>
          <w:sdtContent>
            <w:tc>
              <w:tcPr>
                <w:tcW w:w="1984" w:type="dxa"/>
                <w:vAlign w:val="center"/>
              </w:tcPr>
              <w:p w14:paraId="0D1A27C1" w14:textId="77777777" w:rsidR="0080213C" w:rsidRPr="00167E10" w:rsidRDefault="0080213C" w:rsidP="00A60221">
                <w:pPr>
                  <w:spacing w:after="0" w:line="360" w:lineRule="auto"/>
                  <w:ind w:left="57"/>
                  <w:rPr>
                    <w:rStyle w:val="Slog1"/>
                    <w:rFonts w:ascii="Calibri" w:hAnsi="Calibri" w:cs="Calibri"/>
                    <w:sz w:val="20"/>
                    <w:lang w:val="sl-SI"/>
                  </w:rPr>
                </w:pPr>
                <w:r w:rsidRPr="00167E10">
                  <w:rPr>
                    <w:rStyle w:val="Slog1"/>
                    <w:rFonts w:ascii="Calibri" w:hAnsi="Calibri" w:cs="Calibri"/>
                    <w:sz w:val="20"/>
                    <w:szCs w:val="18"/>
                    <w:lang w:val="sl-SI"/>
                  </w:rPr>
                  <w:t xml:space="preserve"> </w:t>
                </w:r>
              </w:p>
            </w:tc>
          </w:sdtContent>
        </w:sdt>
        <w:tc>
          <w:tcPr>
            <w:tcW w:w="1560" w:type="dxa"/>
            <w:shd w:val="clear" w:color="auto" w:fill="CEE4B1" w:themeFill="accent2" w:themeFillTint="66"/>
            <w:vAlign w:val="center"/>
          </w:tcPr>
          <w:p w14:paraId="3F73CABD" w14:textId="77777777" w:rsidR="0080213C" w:rsidRPr="00167E10" w:rsidRDefault="0080213C" w:rsidP="00A60221">
            <w:pPr>
              <w:rPr>
                <w:rFonts w:ascii="Calibri" w:hAnsi="Calibri" w:cs="Calibri"/>
                <w:b/>
                <w:bCs/>
                <w:lang w:val="sl-SI"/>
              </w:rPr>
            </w:pPr>
            <w:r w:rsidRPr="00167E10">
              <w:rPr>
                <w:rFonts w:ascii="Calibri" w:hAnsi="Calibri" w:cs="Calibri"/>
                <w:b/>
                <w:bCs/>
                <w:lang w:val="sl-SI"/>
              </w:rPr>
              <w:t>Pošta:</w:t>
            </w:r>
          </w:p>
        </w:tc>
        <w:sdt>
          <w:sdtPr>
            <w:rPr>
              <w:rStyle w:val="Slog1"/>
              <w:rFonts w:ascii="Calibri" w:hAnsi="Calibri" w:cs="Calibri"/>
              <w:sz w:val="20"/>
              <w:szCs w:val="18"/>
              <w:lang w:val="sl-SI"/>
            </w:rPr>
            <w:id w:val="495378426"/>
            <w:placeholder>
              <w:docPart w:val="92A141D672874506BD99A75CD642E891"/>
            </w:placeholder>
            <w:text/>
          </w:sdtPr>
          <w:sdtEndPr>
            <w:rPr>
              <w:rStyle w:val="Slog1"/>
            </w:rPr>
          </w:sdtEndPr>
          <w:sdtContent>
            <w:tc>
              <w:tcPr>
                <w:tcW w:w="3118" w:type="dxa"/>
                <w:vAlign w:val="center"/>
              </w:tcPr>
              <w:p w14:paraId="58359444" w14:textId="77777777" w:rsidR="0080213C" w:rsidRPr="00167E10" w:rsidRDefault="0080213C" w:rsidP="00A60221">
                <w:pPr>
                  <w:spacing w:after="0" w:line="360" w:lineRule="auto"/>
                  <w:ind w:left="57"/>
                  <w:rPr>
                    <w:rStyle w:val="Slog1"/>
                    <w:rFonts w:ascii="Calibri" w:hAnsi="Calibri" w:cs="Calibri"/>
                    <w:sz w:val="20"/>
                    <w:lang w:val="sl-SI"/>
                  </w:rPr>
                </w:pPr>
                <w:r w:rsidRPr="00167E10">
                  <w:rPr>
                    <w:rStyle w:val="Slog1"/>
                    <w:rFonts w:ascii="Calibri" w:hAnsi="Calibri" w:cs="Calibri"/>
                    <w:sz w:val="20"/>
                    <w:szCs w:val="18"/>
                    <w:lang w:val="sl-SI"/>
                  </w:rPr>
                  <w:t xml:space="preserve"> </w:t>
                </w:r>
              </w:p>
            </w:tc>
          </w:sdtContent>
        </w:sdt>
      </w:tr>
      <w:tr w:rsidR="0080213C" w:rsidRPr="00167E10" w14:paraId="3EC3EC9C" w14:textId="77777777" w:rsidTr="001C6FD9">
        <w:trPr>
          <w:trHeight w:val="510"/>
        </w:trPr>
        <w:tc>
          <w:tcPr>
            <w:tcW w:w="2694" w:type="dxa"/>
            <w:shd w:val="clear" w:color="auto" w:fill="CEE4B1" w:themeFill="accent2" w:themeFillTint="66"/>
            <w:vAlign w:val="center"/>
          </w:tcPr>
          <w:p w14:paraId="1EC3C8F5" w14:textId="13C27E2C" w:rsidR="0080213C" w:rsidRPr="00167E10" w:rsidRDefault="0090335C" w:rsidP="00A60221">
            <w:pPr>
              <w:rPr>
                <w:rFonts w:ascii="Calibri" w:hAnsi="Calibri" w:cs="Calibri"/>
                <w:b/>
                <w:bCs/>
                <w:sz w:val="20"/>
                <w:lang w:val="sl-SI"/>
              </w:rPr>
            </w:pPr>
            <w:r w:rsidRPr="00167E10">
              <w:rPr>
                <w:rFonts w:ascii="Calibri" w:hAnsi="Calibri" w:cs="Calibri"/>
                <w:b/>
                <w:bCs/>
                <w:sz w:val="20"/>
                <w:lang w:val="sl-SI"/>
              </w:rPr>
              <w:t>Telefonska številka:</w:t>
            </w:r>
          </w:p>
        </w:tc>
        <w:sdt>
          <w:sdtPr>
            <w:rPr>
              <w:rStyle w:val="Slog1"/>
              <w:rFonts w:ascii="Calibri" w:hAnsi="Calibri" w:cs="Calibri"/>
              <w:sz w:val="20"/>
              <w:szCs w:val="18"/>
              <w:lang w:val="sl-SI"/>
            </w:rPr>
            <w:id w:val="-598486380"/>
            <w:placeholder>
              <w:docPart w:val="9F3CF9A1AAAE49E8BD56EA55E6022FAA"/>
            </w:placeholder>
            <w:text/>
          </w:sdtPr>
          <w:sdtEndPr>
            <w:rPr>
              <w:rStyle w:val="Slog1"/>
            </w:rPr>
          </w:sdtEndPr>
          <w:sdtContent>
            <w:tc>
              <w:tcPr>
                <w:tcW w:w="6662" w:type="dxa"/>
                <w:gridSpan w:val="3"/>
                <w:vAlign w:val="center"/>
              </w:tcPr>
              <w:p w14:paraId="580123B6" w14:textId="77777777" w:rsidR="0080213C" w:rsidRPr="00167E10" w:rsidRDefault="0080213C" w:rsidP="00A60221">
                <w:pPr>
                  <w:spacing w:after="0" w:line="360" w:lineRule="auto"/>
                  <w:ind w:left="57"/>
                  <w:rPr>
                    <w:rStyle w:val="Slog1"/>
                    <w:rFonts w:ascii="Calibri" w:hAnsi="Calibri" w:cs="Calibri"/>
                    <w:sz w:val="20"/>
                    <w:szCs w:val="18"/>
                    <w:lang w:val="sl-SI"/>
                  </w:rPr>
                </w:pPr>
                <w:r w:rsidRPr="00167E10">
                  <w:rPr>
                    <w:rStyle w:val="Slog1"/>
                    <w:rFonts w:ascii="Calibri" w:hAnsi="Calibri" w:cs="Calibri"/>
                    <w:sz w:val="20"/>
                    <w:szCs w:val="18"/>
                    <w:lang w:val="sl-SI"/>
                  </w:rPr>
                  <w:t xml:space="preserve"> </w:t>
                </w:r>
              </w:p>
            </w:tc>
          </w:sdtContent>
        </w:sdt>
      </w:tr>
      <w:tr w:rsidR="0080213C" w:rsidRPr="00167E10" w14:paraId="71056122" w14:textId="77777777" w:rsidTr="001C6FD9">
        <w:tblPrEx>
          <w:tblLook w:val="04A0" w:firstRow="1" w:lastRow="0" w:firstColumn="1" w:lastColumn="0" w:noHBand="0" w:noVBand="1"/>
        </w:tblPrEx>
        <w:trPr>
          <w:trHeight w:val="510"/>
        </w:trPr>
        <w:tc>
          <w:tcPr>
            <w:tcW w:w="2694" w:type="dxa"/>
            <w:shd w:val="clear" w:color="auto" w:fill="CEE4B1" w:themeFill="accent2" w:themeFillTint="66"/>
            <w:vAlign w:val="center"/>
          </w:tcPr>
          <w:p w14:paraId="7D59014C" w14:textId="77777777" w:rsidR="0080213C" w:rsidRPr="00167E10" w:rsidRDefault="0080213C" w:rsidP="00A60221">
            <w:pPr>
              <w:rPr>
                <w:rFonts w:ascii="Calibri" w:hAnsi="Calibri" w:cs="Calibri"/>
                <w:b/>
                <w:bCs/>
                <w:sz w:val="20"/>
                <w:lang w:val="sl-SI"/>
              </w:rPr>
            </w:pPr>
            <w:r w:rsidRPr="00167E10">
              <w:rPr>
                <w:rFonts w:ascii="Calibri" w:hAnsi="Calibri" w:cs="Calibri"/>
                <w:b/>
                <w:bCs/>
                <w:sz w:val="20"/>
                <w:lang w:val="sl-SI"/>
              </w:rPr>
              <w:t xml:space="preserve">Splošni kontaktni e-naslov : </w:t>
            </w:r>
          </w:p>
        </w:tc>
        <w:sdt>
          <w:sdtPr>
            <w:rPr>
              <w:rFonts w:ascii="Calibri" w:hAnsi="Calibri" w:cs="Calibri"/>
              <w:sz w:val="20"/>
              <w:lang w:val="sl-SI"/>
            </w:rPr>
            <w:id w:val="113719904"/>
            <w:placeholder>
              <w:docPart w:val="A981D50AD25742688A739FADE7CFE81C"/>
            </w:placeholder>
            <w:text/>
          </w:sdtPr>
          <w:sdtEndPr/>
          <w:sdtContent>
            <w:tc>
              <w:tcPr>
                <w:tcW w:w="6662" w:type="dxa"/>
                <w:gridSpan w:val="3"/>
                <w:vAlign w:val="center"/>
              </w:tcPr>
              <w:p w14:paraId="5A93BEA3" w14:textId="77777777" w:rsidR="0080213C" w:rsidRPr="00167E10" w:rsidRDefault="0080213C" w:rsidP="00A60221">
                <w:pPr>
                  <w:rPr>
                    <w:rFonts w:ascii="Calibri" w:hAnsi="Calibri" w:cs="Calibri"/>
                    <w:sz w:val="20"/>
                    <w:lang w:val="sl-SI"/>
                  </w:rPr>
                </w:pPr>
                <w:r w:rsidRPr="00167E10">
                  <w:rPr>
                    <w:rFonts w:ascii="Calibri" w:hAnsi="Calibri" w:cs="Calibri"/>
                    <w:sz w:val="20"/>
                    <w:lang w:val="sl-SI"/>
                  </w:rPr>
                  <w:t xml:space="preserve"> </w:t>
                </w:r>
              </w:p>
            </w:tc>
          </w:sdtContent>
        </w:sdt>
      </w:tr>
    </w:tbl>
    <w:p w14:paraId="5732D4C2" w14:textId="41AE6903" w:rsidR="0080213C" w:rsidRPr="00167E10" w:rsidRDefault="0080213C" w:rsidP="002C1473">
      <w:pPr>
        <w:pStyle w:val="naslov2"/>
        <w:numPr>
          <w:ilvl w:val="0"/>
          <w:numId w:val="0"/>
        </w:numPr>
        <w:pBdr>
          <w:bottom w:val="single" w:sz="4" w:space="1" w:color="1F4E79" w:themeColor="accent1" w:themeShade="80"/>
        </w:pBdr>
        <w:ind w:left="-142"/>
        <w:rPr>
          <w:rFonts w:ascii="Calibri" w:hAnsi="Calibri" w:cs="Calibri"/>
          <w:color w:val="1F4E79" w:themeColor="accent1" w:themeShade="80"/>
          <w:sz w:val="28"/>
          <w:szCs w:val="22"/>
          <w:lang w:val="sl-SI"/>
        </w:rPr>
      </w:pPr>
      <w:r w:rsidRPr="00167E10">
        <w:rPr>
          <w:rFonts w:ascii="Calibri" w:hAnsi="Calibri" w:cs="Calibri"/>
          <w:color w:val="1F4E79" w:themeColor="accent1" w:themeShade="80"/>
          <w:sz w:val="28"/>
          <w:szCs w:val="28"/>
          <w:lang w:val="sl-SI"/>
        </w:rPr>
        <w:t xml:space="preserve">Šifra dejavnosti </w:t>
      </w:r>
      <w:r w:rsidR="0090335C" w:rsidRPr="00167E10">
        <w:rPr>
          <w:rFonts w:ascii="Calibri" w:hAnsi="Calibri" w:cs="Calibri"/>
          <w:color w:val="1F4E79" w:themeColor="accent1" w:themeShade="80"/>
          <w:sz w:val="28"/>
          <w:szCs w:val="28"/>
          <w:lang w:val="sl-SI"/>
        </w:rPr>
        <w:t>po SKD</w:t>
      </w:r>
    </w:p>
    <w:p w14:paraId="34618BF2" w14:textId="33E517B5" w:rsidR="034F187D" w:rsidRPr="00167E10" w:rsidRDefault="034F187D" w:rsidP="002C1473">
      <w:pPr>
        <w:spacing w:after="120"/>
        <w:ind w:left="-142" w:right="-448"/>
        <w:rPr>
          <w:rFonts w:ascii="Calibri" w:eastAsia="Arial" w:hAnsi="Calibri" w:cs="Calibri"/>
          <w:szCs w:val="18"/>
          <w:lang w:val="sl-SI"/>
        </w:rPr>
      </w:pPr>
      <w:r w:rsidRPr="00167E10">
        <w:rPr>
          <w:rFonts w:ascii="Calibri" w:eastAsia="Calibri" w:hAnsi="Calibri" w:cs="Calibri"/>
          <w:color w:val="000000" w:themeColor="text1"/>
          <w:sz w:val="20"/>
          <w:lang w:val="sl-SI"/>
        </w:rPr>
        <w:t xml:space="preserve">Za opravljanje dejavnosti </w:t>
      </w:r>
      <w:r w:rsidR="00D02583" w:rsidRPr="00167E10">
        <w:rPr>
          <w:rFonts w:ascii="Calibri" w:eastAsia="Calibri" w:hAnsi="Calibri" w:cs="Calibri"/>
          <w:color w:val="000000" w:themeColor="text1"/>
          <w:sz w:val="20"/>
          <w:lang w:val="sl-SI"/>
        </w:rPr>
        <w:t>proizvodnje</w:t>
      </w:r>
      <w:r w:rsidRPr="00167E10">
        <w:rPr>
          <w:rFonts w:ascii="Calibri" w:eastAsia="Calibri" w:hAnsi="Calibri" w:cs="Calibri"/>
          <w:color w:val="000000" w:themeColor="text1"/>
          <w:sz w:val="20"/>
          <w:lang w:val="sl-SI"/>
        </w:rPr>
        <w:t xml:space="preserve"> z medicinskimi pripomočki, mora podjetje imeti registrirano šifro dejavnosti:</w:t>
      </w:r>
    </w:p>
    <w:p w14:paraId="3C40AA5E" w14:textId="73D4F9BC" w:rsidR="00C9032B" w:rsidRDefault="0090335C" w:rsidP="00DA2C27">
      <w:pPr>
        <w:spacing w:after="0" w:line="240" w:lineRule="auto"/>
        <w:ind w:hanging="142"/>
        <w:rPr>
          <w:rFonts w:ascii="Calibri" w:eastAsia="Calibri" w:hAnsi="Calibri" w:cs="Calibri"/>
          <w:color w:val="auto"/>
          <w:sz w:val="20"/>
          <w:lang w:val="sl-SI"/>
        </w:rPr>
      </w:pPr>
      <w:r w:rsidRPr="00167E10">
        <w:rPr>
          <w:rFonts w:ascii="Calibri" w:hAnsi="Calibri" w:cs="Calibri"/>
          <w:color w:val="auto"/>
          <w:sz w:val="20"/>
          <w:szCs w:val="22"/>
          <w:lang w:val="sl-SI"/>
        </w:rPr>
        <w:t>​​</w:t>
      </w:r>
      <w:r w:rsidR="00C46234" w:rsidRPr="00167E10">
        <w:rPr>
          <w:rFonts w:ascii="Calibri" w:eastAsia="MS Gothic" w:hAnsi="Calibri" w:cs="Calibri"/>
          <w:color w:val="auto"/>
          <w:sz w:val="20"/>
          <w:lang w:val="sl-SI"/>
        </w:rPr>
        <w:t xml:space="preserve"> </w:t>
      </w:r>
      <w:sdt>
        <w:sdtPr>
          <w:rPr>
            <w:rFonts w:ascii="Calibri" w:eastAsia="MS Gothic" w:hAnsi="Calibri" w:cs="Calibri"/>
            <w:color w:val="auto"/>
            <w:sz w:val="20"/>
            <w:lang w:val="sl-SI"/>
          </w:rPr>
          <w:id w:val="-380714999"/>
          <w14:checkbox>
            <w14:checked w14:val="0"/>
            <w14:checkedState w14:val="2612" w14:font="MS Gothic"/>
            <w14:uncheckedState w14:val="2610" w14:font="MS Gothic"/>
          </w14:checkbox>
        </w:sdtPr>
        <w:sdtEndPr/>
        <w:sdtContent>
          <w:r w:rsidR="00D02583" w:rsidRPr="00167E10">
            <w:rPr>
              <w:rFonts w:ascii="Segoe UI Symbol" w:eastAsia="MS Gothic" w:hAnsi="Segoe UI Symbol" w:cs="Segoe UI Symbol"/>
              <w:color w:val="auto"/>
              <w:sz w:val="20"/>
              <w:lang w:val="sl-SI"/>
            </w:rPr>
            <w:t>☐</w:t>
          </w:r>
        </w:sdtContent>
      </w:sdt>
      <w:r w:rsidR="00C46234" w:rsidRPr="00167E10">
        <w:rPr>
          <w:rFonts w:ascii="Calibri" w:hAnsi="Calibri" w:cs="Calibri"/>
          <w:color w:val="auto"/>
          <w:sz w:val="20"/>
          <w:szCs w:val="22"/>
          <w:lang w:val="sl-SI"/>
        </w:rPr>
        <w:t xml:space="preserve"> </w:t>
      </w:r>
      <w:r w:rsidRPr="00167E10">
        <w:rPr>
          <w:rFonts w:ascii="Calibri" w:hAnsi="Calibri" w:cs="Calibri"/>
          <w:color w:val="auto"/>
          <w:sz w:val="20"/>
          <w:szCs w:val="22"/>
          <w:lang w:val="sl-SI"/>
        </w:rPr>
        <w:t xml:space="preserve">​ </w:t>
      </w:r>
      <w:r w:rsidR="00D02583" w:rsidRPr="00167E10">
        <w:rPr>
          <w:rFonts w:ascii="Calibri" w:eastAsia="Calibri" w:hAnsi="Calibri" w:cs="Calibri"/>
          <w:b/>
          <w:bCs/>
          <w:color w:val="auto"/>
          <w:sz w:val="20"/>
          <w:lang w:val="sl-SI"/>
        </w:rPr>
        <w:t>C32.500</w:t>
      </w:r>
      <w:r w:rsidR="00D02583" w:rsidRPr="00167E10">
        <w:rPr>
          <w:rFonts w:ascii="Calibri" w:eastAsia="Calibri" w:hAnsi="Calibri" w:cs="Calibri"/>
          <w:color w:val="auto"/>
          <w:sz w:val="20"/>
          <w:lang w:val="sl-SI"/>
        </w:rPr>
        <w:t xml:space="preserve"> - Proizvodnja medicinskih instrumentov, naprav in pripomočkov</w:t>
      </w:r>
    </w:p>
    <w:p w14:paraId="066F972D" w14:textId="77777777" w:rsidR="00DA2C27" w:rsidRPr="00DA2C27" w:rsidRDefault="00DA2C27" w:rsidP="00DA2C27">
      <w:pPr>
        <w:spacing w:after="0" w:line="240" w:lineRule="auto"/>
        <w:ind w:hanging="142"/>
        <w:rPr>
          <w:rFonts w:ascii="Calibri" w:eastAsia="Calibri" w:hAnsi="Calibri" w:cs="Calibri"/>
          <w:color w:val="auto"/>
          <w:sz w:val="20"/>
          <w:lang w:val="sl-SI"/>
        </w:rPr>
      </w:pPr>
    </w:p>
    <w:p w14:paraId="5D7E4A58" w14:textId="77777777" w:rsidR="001F1155" w:rsidRPr="00167E10" w:rsidRDefault="001F1155" w:rsidP="001F1155">
      <w:pPr>
        <w:pStyle w:val="naslov2"/>
        <w:numPr>
          <w:ilvl w:val="0"/>
          <w:numId w:val="0"/>
        </w:numPr>
        <w:pBdr>
          <w:bottom w:val="single" w:sz="4" w:space="1" w:color="1F4E79" w:themeColor="accent1" w:themeShade="80"/>
        </w:pBdr>
        <w:spacing w:after="240"/>
        <w:ind w:left="-142"/>
        <w:rPr>
          <w:rFonts w:ascii="Calibri" w:hAnsi="Calibri" w:cs="Calibri"/>
          <w:color w:val="1F4E79" w:themeColor="accent1" w:themeShade="80"/>
          <w:sz w:val="28"/>
          <w:szCs w:val="22"/>
          <w:lang w:val="sl-SI"/>
        </w:rPr>
      </w:pPr>
      <w:r w:rsidRPr="00167E10">
        <w:rPr>
          <w:rFonts w:ascii="Calibri" w:hAnsi="Calibri" w:cs="Calibri"/>
          <w:color w:val="1F4E79" w:themeColor="accent1" w:themeShade="80"/>
          <w:sz w:val="28"/>
          <w:szCs w:val="22"/>
          <w:lang w:val="sl-SI"/>
        </w:rPr>
        <w:t>Kontaktni podatki osebe, odgovorne za skladnost z zakonodajo: </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2115"/>
        <w:gridCol w:w="1410"/>
        <w:gridCol w:w="3135"/>
      </w:tblGrid>
      <w:tr w:rsidR="001F1155" w:rsidRPr="00167E10" w14:paraId="3BABDEF5" w14:textId="77777777" w:rsidTr="001C6FD9">
        <w:trPr>
          <w:trHeight w:val="450"/>
        </w:trPr>
        <w:tc>
          <w:tcPr>
            <w:tcW w:w="2685" w:type="dxa"/>
            <w:tcBorders>
              <w:top w:val="single" w:sz="6" w:space="0" w:color="5B9BD5"/>
              <w:left w:val="single" w:sz="6" w:space="0" w:color="5B9BD5"/>
              <w:bottom w:val="single" w:sz="6" w:space="0" w:color="5B9BD5"/>
              <w:right w:val="single" w:sz="6" w:space="0" w:color="5B9BD5"/>
            </w:tcBorders>
            <w:shd w:val="clear" w:color="auto" w:fill="CEE4B1" w:themeFill="accent2" w:themeFillTint="66"/>
            <w:vAlign w:val="center"/>
            <w:hideMark/>
          </w:tcPr>
          <w:p w14:paraId="50F6F9D2" w14:textId="77777777" w:rsidR="001F1155" w:rsidRPr="00167E10" w:rsidRDefault="001F1155" w:rsidP="00E20812">
            <w:pPr>
              <w:spacing w:before="120" w:after="120" w:line="240" w:lineRule="auto"/>
              <w:ind w:left="140"/>
              <w:rPr>
                <w:rFonts w:ascii="Calibri" w:hAnsi="Calibri" w:cs="Calibri"/>
                <w:b/>
                <w:bCs/>
                <w:sz w:val="20"/>
                <w:lang w:val="sl-SI"/>
              </w:rPr>
            </w:pPr>
            <w:r w:rsidRPr="00167E10">
              <w:rPr>
                <w:rFonts w:ascii="Calibri" w:hAnsi="Calibri" w:cs="Calibri"/>
                <w:b/>
                <w:bCs/>
                <w:sz w:val="20"/>
                <w:lang w:val="sl-SI"/>
              </w:rPr>
              <w:t>Ime in priimek:  </w:t>
            </w:r>
          </w:p>
        </w:tc>
        <w:tc>
          <w:tcPr>
            <w:tcW w:w="6660" w:type="dxa"/>
            <w:gridSpan w:val="3"/>
            <w:tcBorders>
              <w:top w:val="single" w:sz="6" w:space="0" w:color="5B9BD5"/>
              <w:left w:val="single" w:sz="6" w:space="0" w:color="5B9BD5"/>
              <w:bottom w:val="single" w:sz="6" w:space="0" w:color="5B9BD5"/>
              <w:right w:val="single" w:sz="6" w:space="0" w:color="5B9BD5"/>
            </w:tcBorders>
            <w:vAlign w:val="center"/>
            <w:hideMark/>
          </w:tcPr>
          <w:p w14:paraId="2DDABDB0" w14:textId="227E484C" w:rsidR="001F1155" w:rsidRPr="00167E10" w:rsidRDefault="001F1155" w:rsidP="00E20812">
            <w:pPr>
              <w:spacing w:before="120" w:after="120" w:line="240" w:lineRule="auto"/>
              <w:rPr>
                <w:rFonts w:ascii="Calibri" w:hAnsi="Calibri" w:cs="Calibri"/>
                <w:sz w:val="20"/>
                <w:lang w:val="sl-SI"/>
              </w:rPr>
            </w:pPr>
            <w:r w:rsidRPr="00167E10">
              <w:rPr>
                <w:rFonts w:ascii="Calibri" w:hAnsi="Calibri" w:cs="Calibri"/>
                <w:sz w:val="20"/>
                <w:lang w:val="sl-SI"/>
              </w:rPr>
              <w:t>​​ ​ </w:t>
            </w:r>
            <w:sdt>
              <w:sdtPr>
                <w:rPr>
                  <w:rStyle w:val="Slog1"/>
                  <w:rFonts w:ascii="Calibri" w:hAnsi="Calibri" w:cs="Calibri"/>
                  <w:sz w:val="20"/>
                  <w:lang w:val="sl-SI"/>
                </w:rPr>
                <w:id w:val="2016182929"/>
                <w:placeholder>
                  <w:docPart w:val="D48F5570699A4705B8FD6BAF3F55ADE1"/>
                </w:placeholder>
                <w:text/>
              </w:sdtPr>
              <w:sdtEndPr>
                <w:rPr>
                  <w:rStyle w:val="Slog1"/>
                </w:rPr>
              </w:sdtEndPr>
              <w:sdtContent>
                <w:r w:rsidR="000710AF" w:rsidRPr="00167E10">
                  <w:rPr>
                    <w:rStyle w:val="Slog1"/>
                    <w:rFonts w:ascii="Calibri" w:hAnsi="Calibri" w:cs="Calibri"/>
                    <w:sz w:val="20"/>
                    <w:lang w:val="sl-SI"/>
                  </w:rPr>
                  <w:t xml:space="preserve"> </w:t>
                </w:r>
              </w:sdtContent>
            </w:sdt>
          </w:p>
        </w:tc>
      </w:tr>
      <w:tr w:rsidR="001F1155" w:rsidRPr="00167E10" w14:paraId="13E9B702" w14:textId="77777777" w:rsidTr="001C6FD9">
        <w:trPr>
          <w:trHeight w:val="450"/>
        </w:trPr>
        <w:tc>
          <w:tcPr>
            <w:tcW w:w="2685" w:type="dxa"/>
            <w:tcBorders>
              <w:top w:val="single" w:sz="6" w:space="0" w:color="5B9BD5"/>
              <w:left w:val="single" w:sz="6" w:space="0" w:color="5B9BD5"/>
              <w:bottom w:val="single" w:sz="6" w:space="0" w:color="5B9BD5"/>
              <w:right w:val="single" w:sz="6" w:space="0" w:color="5B9BD5"/>
            </w:tcBorders>
            <w:shd w:val="clear" w:color="auto" w:fill="CEE4B1" w:themeFill="accent2" w:themeFillTint="66"/>
            <w:vAlign w:val="center"/>
            <w:hideMark/>
          </w:tcPr>
          <w:p w14:paraId="4B95248F" w14:textId="77777777" w:rsidR="001F1155" w:rsidRPr="00167E10" w:rsidRDefault="001F1155" w:rsidP="00E20812">
            <w:pPr>
              <w:spacing w:before="120" w:after="120" w:line="240" w:lineRule="auto"/>
              <w:ind w:left="140"/>
              <w:rPr>
                <w:rFonts w:ascii="Calibri" w:hAnsi="Calibri" w:cs="Calibri"/>
                <w:b/>
                <w:bCs/>
                <w:sz w:val="20"/>
                <w:lang w:val="sl-SI"/>
              </w:rPr>
            </w:pPr>
            <w:r w:rsidRPr="00167E10">
              <w:rPr>
                <w:rFonts w:ascii="Calibri" w:hAnsi="Calibri" w:cs="Calibri"/>
                <w:b/>
                <w:bCs/>
                <w:sz w:val="20"/>
                <w:lang w:val="sl-SI"/>
              </w:rPr>
              <w:t>Telefon:     </w:t>
            </w:r>
          </w:p>
        </w:tc>
        <w:tc>
          <w:tcPr>
            <w:tcW w:w="2115" w:type="dxa"/>
            <w:tcBorders>
              <w:top w:val="single" w:sz="6" w:space="0" w:color="5B9BD5"/>
              <w:left w:val="single" w:sz="6" w:space="0" w:color="5B9BD5"/>
              <w:bottom w:val="single" w:sz="6" w:space="0" w:color="5B9BD5"/>
              <w:right w:val="single" w:sz="6" w:space="0" w:color="5B9BD5"/>
            </w:tcBorders>
            <w:vAlign w:val="center"/>
            <w:hideMark/>
          </w:tcPr>
          <w:p w14:paraId="33A86DB2" w14:textId="573A5438" w:rsidR="001F1155" w:rsidRPr="00167E10" w:rsidRDefault="001F1155" w:rsidP="00E20812">
            <w:pPr>
              <w:spacing w:before="120" w:after="120" w:line="240" w:lineRule="auto"/>
              <w:rPr>
                <w:rFonts w:ascii="Calibri" w:hAnsi="Calibri" w:cs="Calibri"/>
                <w:sz w:val="20"/>
                <w:lang w:val="sl-SI"/>
              </w:rPr>
            </w:pPr>
            <w:r w:rsidRPr="00167E10">
              <w:rPr>
                <w:rFonts w:ascii="Calibri" w:hAnsi="Calibri" w:cs="Calibri"/>
                <w:sz w:val="20"/>
                <w:lang w:val="sl-SI"/>
              </w:rPr>
              <w:t>​​ ​ </w:t>
            </w:r>
            <w:sdt>
              <w:sdtPr>
                <w:rPr>
                  <w:rStyle w:val="Slog1"/>
                  <w:rFonts w:ascii="Calibri" w:hAnsi="Calibri" w:cs="Calibri"/>
                  <w:sz w:val="20"/>
                  <w:lang w:val="sl-SI"/>
                </w:rPr>
                <w:id w:val="1246379219"/>
                <w:placeholder>
                  <w:docPart w:val="51A59D4E79A14689A1267EA988F6233F"/>
                </w:placeholder>
                <w:text/>
              </w:sdtPr>
              <w:sdtEndPr>
                <w:rPr>
                  <w:rStyle w:val="Slog1"/>
                </w:rPr>
              </w:sdtEndPr>
              <w:sdtContent>
                <w:r w:rsidR="000710AF" w:rsidRPr="00167E10">
                  <w:rPr>
                    <w:rStyle w:val="Slog1"/>
                    <w:rFonts w:ascii="Calibri" w:hAnsi="Calibri" w:cs="Calibri"/>
                    <w:sz w:val="20"/>
                    <w:lang w:val="sl-SI"/>
                  </w:rPr>
                  <w:t xml:space="preserve"> </w:t>
                </w:r>
              </w:sdtContent>
            </w:sdt>
          </w:p>
        </w:tc>
        <w:tc>
          <w:tcPr>
            <w:tcW w:w="1410" w:type="dxa"/>
            <w:tcBorders>
              <w:top w:val="single" w:sz="6" w:space="0" w:color="5B9BD5"/>
              <w:left w:val="single" w:sz="6" w:space="0" w:color="5B9BD5"/>
              <w:bottom w:val="single" w:sz="6" w:space="0" w:color="5B9BD5"/>
              <w:right w:val="single" w:sz="6" w:space="0" w:color="5B9BD5"/>
            </w:tcBorders>
            <w:shd w:val="clear" w:color="auto" w:fill="CEE4B1" w:themeFill="accent2" w:themeFillTint="66"/>
            <w:vAlign w:val="center"/>
            <w:hideMark/>
          </w:tcPr>
          <w:p w14:paraId="5F852725" w14:textId="77777777" w:rsidR="001F1155" w:rsidRPr="00167E10" w:rsidRDefault="001F1155" w:rsidP="00293E6C">
            <w:pPr>
              <w:spacing w:before="120" w:after="120" w:line="240" w:lineRule="auto"/>
              <w:ind w:left="101"/>
              <w:rPr>
                <w:rFonts w:ascii="Calibri" w:hAnsi="Calibri" w:cs="Calibri"/>
                <w:b/>
                <w:bCs/>
                <w:sz w:val="20"/>
                <w:lang w:val="sl-SI"/>
              </w:rPr>
            </w:pPr>
            <w:r w:rsidRPr="00167E10">
              <w:rPr>
                <w:rFonts w:ascii="Calibri" w:hAnsi="Calibri" w:cs="Calibri"/>
                <w:b/>
                <w:bCs/>
                <w:sz w:val="20"/>
                <w:lang w:val="sl-SI"/>
              </w:rPr>
              <w:t>E-naslov:    </w:t>
            </w:r>
          </w:p>
        </w:tc>
        <w:tc>
          <w:tcPr>
            <w:tcW w:w="3105" w:type="dxa"/>
            <w:tcBorders>
              <w:top w:val="single" w:sz="6" w:space="0" w:color="5B9BD5"/>
              <w:left w:val="single" w:sz="6" w:space="0" w:color="5B9BD5"/>
              <w:bottom w:val="single" w:sz="6" w:space="0" w:color="5B9BD5"/>
              <w:right w:val="single" w:sz="6" w:space="0" w:color="5B9BD5"/>
            </w:tcBorders>
            <w:vAlign w:val="center"/>
            <w:hideMark/>
          </w:tcPr>
          <w:p w14:paraId="123B9C59" w14:textId="3FA7C719" w:rsidR="001F1155" w:rsidRPr="00167E10" w:rsidRDefault="001F1155" w:rsidP="00E20812">
            <w:pPr>
              <w:spacing w:before="120" w:after="120" w:line="240" w:lineRule="auto"/>
              <w:rPr>
                <w:rFonts w:ascii="Calibri" w:hAnsi="Calibri" w:cs="Calibri"/>
                <w:sz w:val="20"/>
                <w:lang w:val="sl-SI"/>
              </w:rPr>
            </w:pPr>
            <w:r w:rsidRPr="00167E10">
              <w:rPr>
                <w:rFonts w:ascii="Calibri" w:hAnsi="Calibri" w:cs="Calibri"/>
                <w:sz w:val="20"/>
                <w:lang w:val="sl-SI"/>
              </w:rPr>
              <w:t> </w:t>
            </w:r>
            <w:sdt>
              <w:sdtPr>
                <w:rPr>
                  <w:rStyle w:val="Slog1"/>
                  <w:rFonts w:ascii="Calibri" w:hAnsi="Calibri" w:cs="Calibri"/>
                  <w:sz w:val="20"/>
                  <w:lang w:val="sl-SI"/>
                </w:rPr>
                <w:id w:val="1717695798"/>
                <w:placeholder>
                  <w:docPart w:val="65191A3681B64FB690F20B0ECD035A98"/>
                </w:placeholder>
                <w:text/>
              </w:sdtPr>
              <w:sdtEndPr>
                <w:rPr>
                  <w:rStyle w:val="Slog1"/>
                </w:rPr>
              </w:sdtEndPr>
              <w:sdtContent>
                <w:r w:rsidR="000710AF" w:rsidRPr="00167E10">
                  <w:rPr>
                    <w:rStyle w:val="Slog1"/>
                    <w:rFonts w:ascii="Calibri" w:hAnsi="Calibri" w:cs="Calibri"/>
                    <w:sz w:val="20"/>
                    <w:lang w:val="sl-SI"/>
                  </w:rPr>
                  <w:t xml:space="preserve"> </w:t>
                </w:r>
              </w:sdtContent>
            </w:sdt>
          </w:p>
        </w:tc>
      </w:tr>
    </w:tbl>
    <w:p w14:paraId="26080B99" w14:textId="0EE6829A" w:rsidR="00167E10" w:rsidRPr="00167E10" w:rsidRDefault="001F1155" w:rsidP="55D9DA2A">
      <w:pPr>
        <w:spacing w:before="120" w:after="0" w:line="276" w:lineRule="auto"/>
        <w:ind w:left="90" w:hanging="270"/>
        <w:rPr>
          <w:rFonts w:ascii="Calibri" w:eastAsia="Calibri" w:hAnsi="Calibri" w:cs="Calibri"/>
          <w:szCs w:val="18"/>
          <w:lang w:val="sl-SI"/>
        </w:rPr>
      </w:pPr>
      <w:r w:rsidRPr="55D9DA2A">
        <w:rPr>
          <w:rFonts w:ascii="Calibri" w:hAnsi="Calibri" w:cs="Calibri"/>
          <w:lang w:val="sl-SI"/>
        </w:rPr>
        <w:t>​​</w:t>
      </w:r>
    </w:p>
    <w:p w14:paraId="7E58F93B" w14:textId="029E2DF5" w:rsidR="00167E10" w:rsidRPr="00167E10" w:rsidRDefault="434E0ADB" w:rsidP="55D9DA2A">
      <w:pPr>
        <w:spacing w:before="120" w:after="0" w:line="276" w:lineRule="auto"/>
        <w:ind w:left="90" w:hanging="270"/>
        <w:rPr>
          <w:rFonts w:ascii="Calibri" w:eastAsia="Calibri" w:hAnsi="Calibri" w:cs="Calibri"/>
          <w:szCs w:val="18"/>
          <w:lang w:val="sl-SI"/>
        </w:rPr>
      </w:pPr>
      <w:r w:rsidRPr="55D9DA2A">
        <w:rPr>
          <w:rFonts w:ascii="Calibri" w:eastAsia="Calibri" w:hAnsi="Calibri" w:cs="Calibri"/>
          <w:b/>
          <w:bCs/>
          <w:sz w:val="22"/>
          <w:szCs w:val="22"/>
          <w:lang w:val="sl-SI"/>
        </w:rPr>
        <w:t xml:space="preserve"> Obvezne priloge:</w:t>
      </w:r>
    </w:p>
    <w:p w14:paraId="3BBEFAF3" w14:textId="42322198" w:rsidR="00167E10" w:rsidRPr="00167E10" w:rsidRDefault="00C46234" w:rsidP="00167E10">
      <w:pPr>
        <w:spacing w:before="120" w:after="0" w:line="276" w:lineRule="auto"/>
        <w:ind w:left="142" w:hanging="284"/>
        <w:rPr>
          <w:rFonts w:ascii="Calibri" w:hAnsi="Calibri" w:cs="Calibri"/>
          <w:sz w:val="20"/>
          <w:lang w:val="sl-SI"/>
        </w:rPr>
      </w:pPr>
      <w:r w:rsidRPr="55D9DA2A">
        <w:rPr>
          <w:rFonts w:ascii="Calibri" w:eastAsia="MS Gothic" w:hAnsi="Calibri" w:cs="Calibri"/>
          <w:sz w:val="20"/>
          <w:lang w:val="sl-SI"/>
        </w:rPr>
        <w:t xml:space="preserve"> </w:t>
      </w:r>
      <w:sdt>
        <w:sdtPr>
          <w:rPr>
            <w:rFonts w:ascii="Calibri" w:eastAsia="MS Gothic" w:hAnsi="Calibri" w:cs="Calibri"/>
            <w:sz w:val="20"/>
            <w:lang w:val="sl-SI"/>
          </w:rPr>
          <w:id w:val="-1298759800"/>
          <w14:checkbox>
            <w14:checked w14:val="0"/>
            <w14:checkedState w14:val="2612" w14:font="MS Gothic"/>
            <w14:uncheckedState w14:val="2610" w14:font="MS Gothic"/>
          </w14:checkbox>
        </w:sdtPr>
        <w:sdtEndPr/>
        <w:sdtContent>
          <w:bookmarkStart w:id="3" w:name="_Hlk191041234"/>
          <w:r w:rsidR="00B01243">
            <w:rPr>
              <w:rFonts w:ascii="MS Gothic" w:eastAsia="MS Gothic" w:hAnsi="MS Gothic" w:cs="Calibri" w:hint="eastAsia"/>
              <w:sz w:val="20"/>
              <w:lang w:val="sl-SI"/>
            </w:rPr>
            <w:t>☐</w:t>
          </w:r>
        </w:sdtContent>
      </w:sdt>
      <w:r w:rsidR="00167E10" w:rsidRPr="55D9DA2A">
        <w:rPr>
          <w:rFonts w:ascii="Calibri" w:hAnsi="Calibri" w:cs="Calibri"/>
          <w:lang w:val="sl-SI"/>
        </w:rPr>
        <w:t xml:space="preserve"> </w:t>
      </w:r>
      <w:r w:rsidR="00167E10" w:rsidRPr="55D9DA2A">
        <w:rPr>
          <w:rFonts w:ascii="Calibri" w:hAnsi="Calibri" w:cs="Calibri"/>
          <w:sz w:val="20"/>
          <w:lang w:val="sl-SI"/>
        </w:rPr>
        <w:t xml:space="preserve">diploma, spričevalo ali drugo dokazilo o formalnih kvalifikacijah, ki se podeljuje ob zaključku univerzitetnega  izobraževanja ali študijskega programa, ki ga zadevna država članica priznava za enakovrednega na področju prava, medicine, farmacije, inženirstva ali druge ustrezne znanstvene vede, ter vsaj eno leto delovnih izkušenj z zakonodajnimi zadevami ali s sistemi vodenja kakovosti, povezanimi z medicinskimi pripomočki; </w:t>
      </w:r>
    </w:p>
    <w:p w14:paraId="15991CAC" w14:textId="1069F956" w:rsidR="00350828" w:rsidRPr="00167E10" w:rsidRDefault="00167E10" w:rsidP="00167E10">
      <w:pPr>
        <w:spacing w:before="120" w:after="0" w:line="276" w:lineRule="auto"/>
        <w:ind w:left="142" w:hanging="284"/>
        <w:rPr>
          <w:rFonts w:ascii="Calibri" w:hAnsi="Calibri" w:cs="Calibri"/>
          <w:sz w:val="20"/>
          <w:szCs w:val="22"/>
          <w:lang w:val="sl-SI"/>
        </w:rPr>
      </w:pPr>
      <w:r w:rsidRPr="00167E10">
        <w:rPr>
          <w:rFonts w:ascii="Calibri" w:hAnsi="Calibri" w:cs="Calibri"/>
          <w:sz w:val="20"/>
          <w:szCs w:val="22"/>
          <w:lang w:val="sl-SI"/>
        </w:rPr>
        <w:t>​​</w:t>
      </w:r>
      <w:r w:rsidRPr="00167E10">
        <w:rPr>
          <w:rFonts w:ascii="Calibri" w:eastAsia="MS Gothic" w:hAnsi="Calibri" w:cs="Calibri"/>
          <w:sz w:val="22"/>
          <w:szCs w:val="22"/>
          <w:lang w:val="sl-SI"/>
        </w:rPr>
        <w:t xml:space="preserve"> </w:t>
      </w:r>
      <w:sdt>
        <w:sdtPr>
          <w:rPr>
            <w:rFonts w:ascii="Calibri" w:eastAsia="MS Gothic" w:hAnsi="Calibri" w:cs="Calibri"/>
            <w:sz w:val="22"/>
            <w:szCs w:val="22"/>
            <w:lang w:val="sl-SI"/>
          </w:rPr>
          <w:id w:val="-1543741744"/>
          <w14:checkbox>
            <w14:checked w14:val="0"/>
            <w14:checkedState w14:val="2612" w14:font="MS Gothic"/>
            <w14:uncheckedState w14:val="2610" w14:font="MS Gothic"/>
          </w14:checkbox>
        </w:sdtPr>
        <w:sdtEndPr/>
        <w:sdtContent>
          <w:r w:rsidR="00B01243">
            <w:rPr>
              <w:rFonts w:ascii="MS Gothic" w:eastAsia="MS Gothic" w:hAnsi="MS Gothic" w:cs="Calibri" w:hint="eastAsia"/>
              <w:sz w:val="22"/>
              <w:szCs w:val="22"/>
              <w:lang w:val="sl-SI"/>
            </w:rPr>
            <w:t>☐</w:t>
          </w:r>
        </w:sdtContent>
      </w:sdt>
      <w:r w:rsidRPr="00167E10">
        <w:rPr>
          <w:rFonts w:ascii="Calibri" w:eastAsia="MS Gothic" w:hAnsi="Calibri" w:cs="Calibri"/>
          <w:sz w:val="22"/>
          <w:szCs w:val="22"/>
          <w:lang w:val="sl-SI"/>
        </w:rPr>
        <w:t xml:space="preserve"> </w:t>
      </w:r>
      <w:r w:rsidRPr="00167E10">
        <w:rPr>
          <w:rFonts w:ascii="Calibri" w:hAnsi="Calibri" w:cs="Calibri"/>
          <w:sz w:val="20"/>
          <w:szCs w:val="22"/>
          <w:lang w:val="sl-SI"/>
        </w:rPr>
        <w:t>štiri leta poklicnih izkušenj z zakonodajnimi zadevami ali s sistemi vodenja kakovosti, povezanimi z medicinskimi pripomočki.</w:t>
      </w:r>
    </w:p>
    <w:p w14:paraId="115E393A" w14:textId="77777777" w:rsidR="00DA2C27" w:rsidRDefault="00DA2C27">
      <w:pPr>
        <w:rPr>
          <w:rFonts w:ascii="Myriad Pro" w:hAnsi="Myriad Pro" w:cs="Calibri"/>
          <w:b/>
          <w:bCs/>
          <w:sz w:val="22"/>
          <w:szCs w:val="22"/>
          <w:lang w:val="sl-SI"/>
        </w:rPr>
      </w:pPr>
      <w:r>
        <w:rPr>
          <w:rFonts w:ascii="Myriad Pro" w:hAnsi="Myriad Pro" w:cs="Calibri"/>
          <w:b/>
          <w:bCs/>
          <w:sz w:val="22"/>
          <w:szCs w:val="22"/>
          <w:lang w:val="sl-SI"/>
        </w:rPr>
        <w:br w:type="page"/>
      </w:r>
    </w:p>
    <w:p w14:paraId="7220B382" w14:textId="021079F6" w:rsidR="00DA2C27" w:rsidRPr="00DA2C27" w:rsidRDefault="00DA2C27" w:rsidP="00DA2C27">
      <w:pPr>
        <w:pStyle w:val="naslov2"/>
        <w:numPr>
          <w:ilvl w:val="0"/>
          <w:numId w:val="0"/>
        </w:numPr>
        <w:pBdr>
          <w:bottom w:val="single" w:sz="4" w:space="1" w:color="1F4E79" w:themeColor="accent1" w:themeShade="80"/>
        </w:pBdr>
        <w:spacing w:after="240"/>
        <w:ind w:left="-142"/>
        <w:rPr>
          <w:rFonts w:ascii="Calibri" w:hAnsi="Calibri" w:cs="Calibri"/>
          <w:color w:val="1F4E79" w:themeColor="accent1" w:themeShade="80"/>
          <w:sz w:val="28"/>
          <w:szCs w:val="22"/>
          <w:lang w:val="sl-SI"/>
        </w:rPr>
      </w:pPr>
      <w:r w:rsidRPr="00DA2C27">
        <w:rPr>
          <w:rFonts w:ascii="Calibri" w:hAnsi="Calibri" w:cs="Calibri"/>
          <w:color w:val="1F4E79" w:themeColor="accent1" w:themeShade="80"/>
          <w:sz w:val="28"/>
          <w:szCs w:val="22"/>
          <w:lang w:val="sl-SI"/>
        </w:rPr>
        <w:lastRenderedPageBreak/>
        <w:t xml:space="preserve">Podatki o proizvajalcu medicinskega pripomočka za katerega ste pooblaščeni: </w:t>
      </w:r>
    </w:p>
    <w:tbl>
      <w:tblPr>
        <w:tblStyle w:val="Tabelaobsegaprojekta"/>
        <w:tblW w:w="9214" w:type="dxa"/>
        <w:tblInd w:w="-147" w:type="dxa"/>
        <w:tblLook w:val="0480" w:firstRow="0" w:lastRow="0" w:firstColumn="1" w:lastColumn="0" w:noHBand="0" w:noVBand="1"/>
      </w:tblPr>
      <w:tblGrid>
        <w:gridCol w:w="3261"/>
        <w:gridCol w:w="5953"/>
      </w:tblGrid>
      <w:tr w:rsidR="00DA2C27" w:rsidRPr="005428DA" w14:paraId="345F6B62" w14:textId="77777777" w:rsidTr="55D9DA2A">
        <w:trPr>
          <w:trHeight w:hRule="exact" w:val="454"/>
        </w:trPr>
        <w:tc>
          <w:tcPr>
            <w:tcW w:w="3261" w:type="dxa"/>
            <w:shd w:val="clear" w:color="auto" w:fill="CEE4B1" w:themeFill="accent2" w:themeFillTint="66"/>
            <w:vAlign w:val="center"/>
          </w:tcPr>
          <w:p w14:paraId="6B936DD2" w14:textId="77777777" w:rsidR="00DA2C27" w:rsidRPr="00DA2C27" w:rsidRDefault="00DA2C27" w:rsidP="00DA2C27">
            <w:pPr>
              <w:ind w:left="140"/>
              <w:rPr>
                <w:rFonts w:ascii="Calibri" w:hAnsi="Calibri" w:cs="Calibri"/>
                <w:b/>
                <w:bCs/>
                <w:sz w:val="20"/>
                <w:lang w:val="sl-SI"/>
              </w:rPr>
            </w:pPr>
            <w:r w:rsidRPr="00DA2C27">
              <w:rPr>
                <w:rFonts w:ascii="Calibri" w:hAnsi="Calibri" w:cs="Calibri"/>
                <w:b/>
                <w:bCs/>
                <w:sz w:val="20"/>
                <w:lang w:val="sl-SI"/>
              </w:rPr>
              <w:t>Naziv proizvajalca:</w:t>
            </w:r>
          </w:p>
        </w:tc>
        <w:sdt>
          <w:sdtPr>
            <w:rPr>
              <w:rFonts w:ascii="Myriad Pro" w:hAnsi="Myriad Pro" w:cs="Calibri"/>
              <w:sz w:val="22"/>
              <w:szCs w:val="22"/>
              <w:lang w:val="sl-SI"/>
            </w:rPr>
            <w:id w:val="-552157020"/>
            <w:placeholder>
              <w:docPart w:val="4EB881FA43724A31A687BB26424DE243"/>
            </w:placeholder>
            <w:text/>
          </w:sdtPr>
          <w:sdtEndPr/>
          <w:sdtContent>
            <w:tc>
              <w:tcPr>
                <w:tcW w:w="5953" w:type="dxa"/>
                <w:vAlign w:val="center"/>
              </w:tcPr>
              <w:p w14:paraId="11E90B33" w14:textId="77777777" w:rsidR="00DA2C27" w:rsidRPr="005428DA" w:rsidRDefault="00DA2C27" w:rsidP="00C31E2D">
                <w:pPr>
                  <w:spacing w:before="0" w:after="0"/>
                  <w:ind w:left="57"/>
                  <w:rPr>
                    <w:rFonts w:ascii="Myriad Pro" w:hAnsi="Myriad Pro" w:cs="Calibri"/>
                    <w:bCs/>
                    <w:sz w:val="22"/>
                    <w:szCs w:val="22"/>
                    <w:lang w:val="sl-SI"/>
                  </w:rPr>
                </w:pPr>
                <w:r w:rsidRPr="005428DA">
                  <w:rPr>
                    <w:rFonts w:ascii="Myriad Pro" w:hAnsi="Myriad Pro" w:cs="Calibri"/>
                    <w:bCs/>
                    <w:sz w:val="22"/>
                    <w:szCs w:val="22"/>
                    <w:lang w:val="sl-SI"/>
                  </w:rPr>
                  <w:t xml:space="preserve"> </w:t>
                </w:r>
              </w:p>
            </w:tc>
          </w:sdtContent>
        </w:sdt>
      </w:tr>
      <w:tr w:rsidR="00DA2C27" w:rsidRPr="005428DA" w14:paraId="1AEAEDC6" w14:textId="77777777" w:rsidTr="55D9DA2A">
        <w:trPr>
          <w:trHeight w:hRule="exact" w:val="454"/>
        </w:trPr>
        <w:tc>
          <w:tcPr>
            <w:tcW w:w="3261" w:type="dxa"/>
            <w:shd w:val="clear" w:color="auto" w:fill="CEE4B1" w:themeFill="accent2" w:themeFillTint="66"/>
            <w:vAlign w:val="center"/>
          </w:tcPr>
          <w:p w14:paraId="4BA76FDC" w14:textId="77777777" w:rsidR="00DA2C27" w:rsidRPr="00DA2C27" w:rsidRDefault="00DA2C27" w:rsidP="00DA2C27">
            <w:pPr>
              <w:ind w:left="140"/>
              <w:rPr>
                <w:rFonts w:ascii="Calibri" w:hAnsi="Calibri" w:cs="Calibri"/>
                <w:b/>
                <w:bCs/>
                <w:sz w:val="20"/>
                <w:lang w:val="sl-SI"/>
              </w:rPr>
            </w:pPr>
            <w:r w:rsidRPr="00DA2C27">
              <w:rPr>
                <w:rFonts w:ascii="Calibri" w:hAnsi="Calibri" w:cs="Calibri"/>
                <w:b/>
                <w:bCs/>
                <w:sz w:val="20"/>
                <w:lang w:val="sl-SI"/>
              </w:rPr>
              <w:t>Naslov proizvajalca:</w:t>
            </w:r>
          </w:p>
        </w:tc>
        <w:sdt>
          <w:sdtPr>
            <w:rPr>
              <w:rFonts w:ascii="Myriad Pro" w:hAnsi="Myriad Pro" w:cs="Calibri"/>
              <w:sz w:val="22"/>
              <w:szCs w:val="22"/>
              <w:lang w:val="sl-SI"/>
            </w:rPr>
            <w:id w:val="-67509629"/>
            <w:placeholder>
              <w:docPart w:val="3B7273AD91C2472FA2B35B41FA399B30"/>
            </w:placeholder>
            <w:text/>
          </w:sdtPr>
          <w:sdtEndPr/>
          <w:sdtContent>
            <w:tc>
              <w:tcPr>
                <w:tcW w:w="5953" w:type="dxa"/>
                <w:vAlign w:val="center"/>
              </w:tcPr>
              <w:p w14:paraId="717B1BEB" w14:textId="1C9100F7" w:rsidR="00DA2C27" w:rsidRDefault="00B01243" w:rsidP="00C31E2D">
                <w:pPr>
                  <w:spacing w:after="0"/>
                  <w:ind w:left="57"/>
                  <w:rPr>
                    <w:rFonts w:ascii="Myriad Pro" w:hAnsi="Myriad Pro" w:cs="Calibri"/>
                    <w:bCs/>
                    <w:sz w:val="22"/>
                    <w:szCs w:val="22"/>
                    <w:lang w:val="sl-SI"/>
                  </w:rPr>
                </w:pPr>
                <w:r w:rsidRPr="005428DA">
                  <w:rPr>
                    <w:rFonts w:ascii="Myriad Pro" w:hAnsi="Myriad Pro" w:cs="Calibri"/>
                    <w:bCs/>
                    <w:sz w:val="22"/>
                    <w:szCs w:val="22"/>
                    <w:lang w:val="sl-SI"/>
                  </w:rPr>
                  <w:t xml:space="preserve"> </w:t>
                </w:r>
              </w:p>
            </w:tc>
          </w:sdtContent>
        </w:sdt>
      </w:tr>
      <w:tr w:rsidR="00DA2C27" w:rsidRPr="005428DA" w14:paraId="0564815C" w14:textId="77777777" w:rsidTr="55D9DA2A">
        <w:trPr>
          <w:trHeight w:hRule="exact" w:val="454"/>
        </w:trPr>
        <w:tc>
          <w:tcPr>
            <w:tcW w:w="3261" w:type="dxa"/>
            <w:shd w:val="clear" w:color="auto" w:fill="CEE4B1" w:themeFill="accent2" w:themeFillTint="66"/>
            <w:vAlign w:val="center"/>
          </w:tcPr>
          <w:p w14:paraId="41B091E2" w14:textId="77777777" w:rsidR="00DA2C27" w:rsidRPr="00DA2C27" w:rsidRDefault="00DA2C27" w:rsidP="00DA2C27">
            <w:pPr>
              <w:ind w:left="140"/>
              <w:rPr>
                <w:rFonts w:ascii="Calibri" w:hAnsi="Calibri" w:cs="Calibri"/>
                <w:b/>
                <w:bCs/>
                <w:sz w:val="20"/>
                <w:lang w:val="sl-SI"/>
              </w:rPr>
            </w:pPr>
            <w:r w:rsidRPr="00DA2C27">
              <w:rPr>
                <w:rFonts w:ascii="Calibri" w:hAnsi="Calibri" w:cs="Calibri"/>
                <w:b/>
                <w:bCs/>
                <w:sz w:val="20"/>
                <w:lang w:val="sl-SI"/>
              </w:rPr>
              <w:t>E-naslov proizvajalca:</w:t>
            </w:r>
          </w:p>
        </w:tc>
        <w:sdt>
          <w:sdtPr>
            <w:rPr>
              <w:rFonts w:ascii="Myriad Pro" w:hAnsi="Myriad Pro" w:cs="Calibri"/>
              <w:sz w:val="22"/>
              <w:szCs w:val="22"/>
              <w:lang w:val="sl-SI"/>
            </w:rPr>
            <w:id w:val="2025121351"/>
            <w:placeholder>
              <w:docPart w:val="41393F695D2A40F18C17B28CFF49C366"/>
            </w:placeholder>
            <w:text/>
          </w:sdtPr>
          <w:sdtEndPr/>
          <w:sdtContent>
            <w:tc>
              <w:tcPr>
                <w:tcW w:w="5953" w:type="dxa"/>
                <w:vAlign w:val="center"/>
              </w:tcPr>
              <w:p w14:paraId="2DD9537C" w14:textId="50F905C2" w:rsidR="00DA2C27" w:rsidRPr="005428DA" w:rsidRDefault="00B01243" w:rsidP="00C31E2D">
                <w:pPr>
                  <w:spacing w:after="0"/>
                  <w:ind w:left="57"/>
                  <w:rPr>
                    <w:rFonts w:ascii="Myriad Pro" w:hAnsi="Myriad Pro" w:cs="Calibri"/>
                    <w:bCs/>
                    <w:sz w:val="22"/>
                    <w:szCs w:val="22"/>
                    <w:lang w:val="sl-SI"/>
                  </w:rPr>
                </w:pPr>
                <w:r w:rsidRPr="005428DA">
                  <w:rPr>
                    <w:rFonts w:ascii="Myriad Pro" w:hAnsi="Myriad Pro" w:cs="Calibri"/>
                    <w:bCs/>
                    <w:sz w:val="22"/>
                    <w:szCs w:val="22"/>
                    <w:lang w:val="sl-SI"/>
                  </w:rPr>
                  <w:t xml:space="preserve"> </w:t>
                </w:r>
              </w:p>
            </w:tc>
          </w:sdtContent>
        </w:sdt>
      </w:tr>
    </w:tbl>
    <w:p w14:paraId="263E832B" w14:textId="5192C3AB" w:rsidR="55687572" w:rsidRDefault="55687572" w:rsidP="00797789">
      <w:pPr>
        <w:spacing w:before="240" w:after="0" w:line="276" w:lineRule="auto"/>
        <w:ind w:left="90" w:hanging="232"/>
        <w:rPr>
          <w:rFonts w:ascii="Calibri" w:eastAsia="Calibri" w:hAnsi="Calibri" w:cs="Calibri"/>
          <w:szCs w:val="18"/>
          <w:lang w:val="sl-SI"/>
        </w:rPr>
      </w:pPr>
      <w:r w:rsidRPr="55D9DA2A">
        <w:rPr>
          <w:rFonts w:ascii="Calibri" w:eastAsia="Calibri" w:hAnsi="Calibri" w:cs="Calibri"/>
          <w:b/>
          <w:bCs/>
          <w:sz w:val="22"/>
          <w:szCs w:val="22"/>
          <w:lang w:val="sl-SI"/>
        </w:rPr>
        <w:t>Obvezn</w:t>
      </w:r>
      <w:r w:rsidR="51710210" w:rsidRPr="55D9DA2A">
        <w:rPr>
          <w:rFonts w:ascii="Calibri" w:eastAsia="Calibri" w:hAnsi="Calibri" w:cs="Calibri"/>
          <w:b/>
          <w:bCs/>
          <w:sz w:val="22"/>
          <w:szCs w:val="22"/>
          <w:lang w:val="sl-SI"/>
        </w:rPr>
        <w:t>a</w:t>
      </w:r>
      <w:r w:rsidRPr="55D9DA2A">
        <w:rPr>
          <w:rFonts w:ascii="Calibri" w:eastAsia="Calibri" w:hAnsi="Calibri" w:cs="Calibri"/>
          <w:b/>
          <w:bCs/>
          <w:sz w:val="22"/>
          <w:szCs w:val="22"/>
          <w:lang w:val="sl-SI"/>
        </w:rPr>
        <w:t xml:space="preserve"> prilog</w:t>
      </w:r>
      <w:r w:rsidR="78C056C4" w:rsidRPr="55D9DA2A">
        <w:rPr>
          <w:rFonts w:ascii="Calibri" w:eastAsia="Calibri" w:hAnsi="Calibri" w:cs="Calibri"/>
          <w:b/>
          <w:bCs/>
          <w:sz w:val="22"/>
          <w:szCs w:val="22"/>
          <w:lang w:val="sl-SI"/>
        </w:rPr>
        <w:t>a</w:t>
      </w:r>
      <w:r w:rsidRPr="55D9DA2A">
        <w:rPr>
          <w:rFonts w:ascii="Calibri" w:eastAsia="Calibri" w:hAnsi="Calibri" w:cs="Calibri"/>
          <w:b/>
          <w:bCs/>
          <w:sz w:val="22"/>
          <w:szCs w:val="22"/>
          <w:lang w:val="sl-SI"/>
        </w:rPr>
        <w:t>:</w:t>
      </w:r>
    </w:p>
    <w:p w14:paraId="54D35032" w14:textId="346A8024" w:rsidR="004B0260" w:rsidRDefault="006C0C31" w:rsidP="004B0260">
      <w:pPr>
        <w:spacing w:before="120" w:after="0" w:line="276" w:lineRule="auto"/>
        <w:ind w:left="142" w:right="-165" w:hanging="284"/>
        <w:rPr>
          <w:rFonts w:ascii="Calibri" w:hAnsi="Calibri" w:cs="Calibri"/>
          <w:sz w:val="20"/>
          <w:szCs w:val="22"/>
          <w:lang w:val="sl-SI"/>
        </w:rPr>
      </w:pPr>
      <w:sdt>
        <w:sdtPr>
          <w:rPr>
            <w:rFonts w:ascii="Calibri" w:eastAsia="MS Gothic" w:hAnsi="Calibri" w:cs="Calibri"/>
            <w:sz w:val="20"/>
            <w:lang w:val="sl-SI"/>
          </w:rPr>
          <w:id w:val="1849299970"/>
          <w14:checkbox>
            <w14:checked w14:val="0"/>
            <w14:checkedState w14:val="2612" w14:font="MS Gothic"/>
            <w14:uncheckedState w14:val="2610" w14:font="MS Gothic"/>
          </w14:checkbox>
        </w:sdtPr>
        <w:sdtEndPr/>
        <w:sdtContent>
          <w:r w:rsidR="00B01243">
            <w:rPr>
              <w:rFonts w:ascii="MS Gothic" w:eastAsia="MS Gothic" w:hAnsi="MS Gothic" w:cs="Calibri" w:hint="eastAsia"/>
              <w:sz w:val="20"/>
              <w:lang w:val="sl-SI"/>
            </w:rPr>
            <w:t>☐</w:t>
          </w:r>
        </w:sdtContent>
      </w:sdt>
      <w:r w:rsidR="00DA2C27" w:rsidRPr="00DA2C27">
        <w:rPr>
          <w:rFonts w:ascii="Calibri" w:hAnsi="Calibri" w:cs="Calibri"/>
          <w:sz w:val="20"/>
          <w:szCs w:val="22"/>
          <w:lang w:val="sl-SI"/>
        </w:rPr>
        <w:t xml:space="preserve">  Veljavno pisno pooblastilo med proizvajalcem, s sedežem izven EU in pooblaščenim predstavnikom proizvajalca v EU</w:t>
      </w:r>
    </w:p>
    <w:p w14:paraId="1A7C4FF1" w14:textId="5B6BE23E" w:rsidR="00350828" w:rsidRPr="00167E10" w:rsidRDefault="00350828" w:rsidP="004B0260">
      <w:pPr>
        <w:pStyle w:val="naslov2"/>
        <w:numPr>
          <w:ilvl w:val="0"/>
          <w:numId w:val="0"/>
        </w:numPr>
        <w:pBdr>
          <w:bottom w:val="single" w:sz="4" w:space="1" w:color="1F4E79" w:themeColor="accent1" w:themeShade="80"/>
        </w:pBdr>
        <w:spacing w:after="240"/>
        <w:ind w:left="-142"/>
        <w:rPr>
          <w:rFonts w:ascii="Calibri" w:hAnsi="Calibri" w:cs="Calibri"/>
          <w:color w:val="1F4E79" w:themeColor="accent1" w:themeShade="80"/>
          <w:sz w:val="28"/>
          <w:szCs w:val="22"/>
          <w:lang w:val="sl-SI"/>
        </w:rPr>
      </w:pPr>
      <w:r w:rsidRPr="00167E10">
        <w:rPr>
          <w:rFonts w:ascii="Calibri" w:hAnsi="Calibri" w:cs="Calibri"/>
          <w:color w:val="1F4E79" w:themeColor="accent1" w:themeShade="80"/>
          <w:sz w:val="28"/>
          <w:szCs w:val="22"/>
          <w:lang w:val="sl-SI"/>
        </w:rPr>
        <w:t>Podatki o razredu tveganja medicinskega pripomočka</w:t>
      </w:r>
    </w:p>
    <w:p w14:paraId="3319D636" w14:textId="77777777" w:rsidR="004B0260" w:rsidRPr="004B0260" w:rsidRDefault="004B0260" w:rsidP="004B0260">
      <w:pPr>
        <w:spacing w:before="120" w:after="0" w:line="276" w:lineRule="auto"/>
        <w:ind w:left="-142"/>
        <w:rPr>
          <w:rFonts w:ascii="Calibri" w:hAnsi="Calibri" w:cs="Calibri"/>
          <w:i/>
          <w:iCs/>
          <w:sz w:val="20"/>
          <w:lang w:val="sl-SI"/>
        </w:rPr>
      </w:pPr>
      <w:r w:rsidRPr="004B0260">
        <w:rPr>
          <w:rFonts w:ascii="Calibri" w:hAnsi="Calibri" w:cs="Calibri"/>
          <w:i/>
          <w:iCs/>
          <w:sz w:val="20"/>
          <w:lang w:val="sl-SI"/>
        </w:rPr>
        <w:t>Označite najvišji razred tveganja medicinskih pripomočkov, ki jih proizvajalec izdeluje in za katere vas je pooblastil.</w:t>
      </w:r>
    </w:p>
    <w:p w14:paraId="3E15EE35" w14:textId="2C86D413" w:rsidR="00350828" w:rsidRPr="00167E10" w:rsidRDefault="006C0C31" w:rsidP="55D9DA2A">
      <w:pPr>
        <w:spacing w:before="120" w:after="120" w:line="276" w:lineRule="auto"/>
        <w:ind w:left="-142"/>
        <w:rPr>
          <w:rFonts w:ascii="Calibri" w:hAnsi="Calibri" w:cs="Calibri"/>
          <w:i/>
          <w:iCs/>
          <w:sz w:val="20"/>
          <w:lang w:val="sl-SI"/>
        </w:rPr>
      </w:pPr>
      <w:sdt>
        <w:sdtPr>
          <w:rPr>
            <w:rFonts w:ascii="Calibri" w:eastAsia="MS Gothic" w:hAnsi="Calibri" w:cs="Calibri"/>
            <w:sz w:val="20"/>
            <w:lang w:val="sl-SI"/>
          </w:rPr>
          <w:id w:val="-481082808"/>
          <w14:checkbox>
            <w14:checked w14:val="0"/>
            <w14:checkedState w14:val="2612" w14:font="MS Gothic"/>
            <w14:uncheckedState w14:val="2610" w14:font="MS Gothic"/>
          </w14:checkbox>
        </w:sdtPr>
        <w:sdtEndPr/>
        <w:sdtContent>
          <w:r w:rsidR="004B0260" w:rsidRPr="55D9DA2A">
            <w:rPr>
              <w:rFonts w:ascii="MS Gothic" w:eastAsia="MS Gothic" w:hAnsi="MS Gothic" w:cs="Calibri"/>
              <w:sz w:val="20"/>
              <w:lang w:val="sl-SI"/>
            </w:rPr>
            <w:t>☐</w:t>
          </w:r>
        </w:sdtContent>
      </w:sdt>
      <w:r w:rsidR="00350828" w:rsidRPr="55D9DA2A">
        <w:rPr>
          <w:rFonts w:ascii="Calibri" w:hAnsi="Calibri" w:cs="Calibri"/>
          <w:sz w:val="20"/>
          <w:lang w:val="sl-SI"/>
        </w:rPr>
        <w:t xml:space="preserve">  </w:t>
      </w:r>
      <w:r w:rsidR="00350828" w:rsidRPr="55D9DA2A">
        <w:rPr>
          <w:rFonts w:ascii="Calibri" w:hAnsi="Calibri" w:cs="Calibri"/>
          <w:b/>
          <w:bCs/>
          <w:sz w:val="20"/>
          <w:u w:val="single"/>
          <w:lang w:val="sl-SI"/>
        </w:rPr>
        <w:t>medicinski pripomočki</w:t>
      </w:r>
      <w:r w:rsidR="00350828" w:rsidRPr="55D9DA2A">
        <w:rPr>
          <w:rFonts w:ascii="Calibri" w:hAnsi="Calibri" w:cs="Calibri"/>
          <w:sz w:val="20"/>
          <w:lang w:val="sl-SI"/>
        </w:rPr>
        <w:t xml:space="preserve"> skladni z </w:t>
      </w:r>
      <w:r w:rsidR="65F05991" w:rsidRPr="55D9DA2A">
        <w:rPr>
          <w:rFonts w:ascii="Calibri" w:eastAsia="Calibri" w:hAnsi="Calibri" w:cs="Calibri"/>
          <w:sz w:val="20"/>
          <w:lang w:val="sl-SI"/>
        </w:rPr>
        <w:t>Uredbo 2017/745/EU</w:t>
      </w:r>
      <w:r w:rsidR="00350828" w:rsidRPr="55D9DA2A">
        <w:rPr>
          <w:rFonts w:ascii="Calibri" w:hAnsi="Calibri" w:cs="Calibri"/>
          <w:sz w:val="20"/>
          <w:lang w:val="sl-SI"/>
        </w:rPr>
        <w:t>,</w:t>
      </w:r>
      <w:r w:rsidR="00350828" w:rsidRPr="55D9DA2A">
        <w:rPr>
          <w:rFonts w:ascii="Calibri" w:hAnsi="Calibri" w:cs="Calibri"/>
          <w:lang w:val="sl-SI"/>
        </w:rPr>
        <w:t xml:space="preserve"> </w:t>
      </w:r>
      <w:r w:rsidR="00350828" w:rsidRPr="55D9DA2A">
        <w:rPr>
          <w:rFonts w:ascii="Calibri" w:hAnsi="Calibri" w:cs="Calibri"/>
          <w:sz w:val="20"/>
          <w:lang w:val="sl-SI"/>
        </w:rPr>
        <w:t>Direktivo Sveta 90/385/ES ali Direktivo Sveta</w:t>
      </w:r>
      <w:r w:rsidR="0C7A0204" w:rsidRPr="55D9DA2A">
        <w:rPr>
          <w:rFonts w:ascii="Calibri" w:hAnsi="Calibri" w:cs="Calibri"/>
          <w:sz w:val="20"/>
          <w:lang w:val="sl-SI"/>
        </w:rPr>
        <w:t xml:space="preserve"> </w:t>
      </w:r>
      <w:r w:rsidR="00350828" w:rsidRPr="55D9DA2A">
        <w:rPr>
          <w:rFonts w:ascii="Calibri" w:hAnsi="Calibri" w:cs="Calibri"/>
          <w:sz w:val="20"/>
          <w:lang w:val="sl-SI"/>
        </w:rPr>
        <w:t xml:space="preserve">93/42/EGS. </w:t>
      </w:r>
    </w:p>
    <w:p w14:paraId="6A6033FA" w14:textId="77777777" w:rsidR="00350828" w:rsidRPr="00167E10" w:rsidRDefault="00350828" w:rsidP="00350828">
      <w:pPr>
        <w:spacing w:after="0" w:line="240" w:lineRule="auto"/>
        <w:contextualSpacing/>
        <w:rPr>
          <w:rFonts w:ascii="Calibri" w:hAnsi="Calibri" w:cs="Calibri"/>
          <w:sz w:val="8"/>
          <w:szCs w:val="8"/>
          <w:lang w:val="sl-SI"/>
        </w:rPr>
      </w:pPr>
    </w:p>
    <w:tbl>
      <w:tblPr>
        <w:tblStyle w:val="Tabelamrea"/>
        <w:tblW w:w="694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00" w:firstRow="0" w:lastRow="0" w:firstColumn="0" w:lastColumn="0" w:noHBand="0" w:noVBand="1"/>
      </w:tblPr>
      <w:tblGrid>
        <w:gridCol w:w="2405"/>
        <w:gridCol w:w="2410"/>
        <w:gridCol w:w="2126"/>
      </w:tblGrid>
      <w:tr w:rsidR="00350828" w:rsidRPr="00167E10" w14:paraId="1A26E1B8" w14:textId="77777777" w:rsidTr="00674E2B">
        <w:trPr>
          <w:trHeight w:val="510"/>
        </w:trPr>
        <w:tc>
          <w:tcPr>
            <w:tcW w:w="2405" w:type="dxa"/>
            <w:vAlign w:val="center"/>
            <w:hideMark/>
          </w:tcPr>
          <w:p w14:paraId="07B6FE07" w14:textId="2B06C0B1" w:rsidR="00350828" w:rsidRPr="00167E10" w:rsidRDefault="006C0C31" w:rsidP="00A60221">
            <w:pPr>
              <w:rPr>
                <w:rFonts w:ascii="Calibri" w:hAnsi="Calibri" w:cs="Calibri"/>
                <w:sz w:val="20"/>
                <w:lang w:val="sl-SI"/>
              </w:rPr>
            </w:pPr>
            <w:sdt>
              <w:sdtPr>
                <w:rPr>
                  <w:rFonts w:ascii="Calibri" w:eastAsia="MS Gothic" w:hAnsi="Calibri" w:cs="Calibri"/>
                  <w:sz w:val="20"/>
                  <w:lang w:val="sl-SI"/>
                </w:rPr>
                <w:id w:val="992210665"/>
                <w14:checkbox>
                  <w14:checked w14:val="0"/>
                  <w14:checkedState w14:val="2612" w14:font="MS Gothic"/>
                  <w14:uncheckedState w14:val="2610" w14:font="MS Gothic"/>
                </w14:checkbox>
              </w:sdtPr>
              <w:sdtEndPr/>
              <w:sdtContent>
                <w:r w:rsidR="00B01243">
                  <w:rPr>
                    <w:rFonts w:ascii="MS Gothic" w:eastAsia="MS Gothic" w:hAnsi="MS Gothic" w:cs="Calibri" w:hint="eastAsia"/>
                    <w:sz w:val="20"/>
                    <w:lang w:val="sl-SI"/>
                  </w:rPr>
                  <w:t>☐</w:t>
                </w:r>
              </w:sdtContent>
            </w:sdt>
            <w:r w:rsidR="00350828" w:rsidRPr="00167E10">
              <w:rPr>
                <w:rFonts w:ascii="Calibri" w:hAnsi="Calibri" w:cs="Calibri"/>
                <w:sz w:val="20"/>
                <w:lang w:val="sl-SI"/>
              </w:rPr>
              <w:t xml:space="preserve"> razred I</w:t>
            </w:r>
          </w:p>
        </w:tc>
        <w:tc>
          <w:tcPr>
            <w:tcW w:w="2410" w:type="dxa"/>
            <w:tcBorders>
              <w:right w:val="single" w:sz="4" w:space="0" w:color="5B9BD5" w:themeColor="accent1"/>
            </w:tcBorders>
            <w:vAlign w:val="center"/>
            <w:hideMark/>
          </w:tcPr>
          <w:p w14:paraId="123BFDDB" w14:textId="01AAEE80" w:rsidR="00350828" w:rsidRPr="00167E10" w:rsidRDefault="006C0C31" w:rsidP="00A60221">
            <w:pPr>
              <w:rPr>
                <w:rFonts w:ascii="Calibri" w:hAnsi="Calibri" w:cs="Calibri"/>
                <w:sz w:val="20"/>
                <w:lang w:val="sl-SI"/>
              </w:rPr>
            </w:pPr>
            <w:sdt>
              <w:sdtPr>
                <w:rPr>
                  <w:rFonts w:ascii="Calibri" w:eastAsia="MS Gothic" w:hAnsi="Calibri" w:cs="Calibri"/>
                  <w:sz w:val="20"/>
                  <w:lang w:val="sl-SI"/>
                </w:rPr>
                <w:id w:val="696894881"/>
                <w14:checkbox>
                  <w14:checked w14:val="0"/>
                  <w14:checkedState w14:val="2612" w14:font="MS Gothic"/>
                  <w14:uncheckedState w14:val="2610" w14:font="MS Gothic"/>
                </w14:checkbox>
              </w:sdtPr>
              <w:sdtEndPr/>
              <w:sdtContent>
                <w:r w:rsidR="00B01243">
                  <w:rPr>
                    <w:rFonts w:ascii="MS Gothic" w:eastAsia="MS Gothic" w:hAnsi="MS Gothic" w:cs="Calibri" w:hint="eastAsia"/>
                    <w:sz w:val="20"/>
                    <w:lang w:val="sl-SI"/>
                  </w:rPr>
                  <w:t>☐</w:t>
                </w:r>
              </w:sdtContent>
            </w:sdt>
            <w:r w:rsidR="00350828" w:rsidRPr="00167E10">
              <w:rPr>
                <w:rFonts w:ascii="Calibri" w:hAnsi="Calibri" w:cs="Calibri"/>
                <w:sz w:val="20"/>
                <w:lang w:val="sl-SI"/>
              </w:rPr>
              <w:t xml:space="preserve"> razred Is, </w:t>
            </w:r>
            <w:proofErr w:type="spellStart"/>
            <w:r w:rsidR="00350828" w:rsidRPr="00167E10">
              <w:rPr>
                <w:rFonts w:ascii="Calibri" w:hAnsi="Calibri" w:cs="Calibri"/>
                <w:sz w:val="20"/>
                <w:lang w:val="sl-SI"/>
              </w:rPr>
              <w:t>Im</w:t>
            </w:r>
            <w:proofErr w:type="spellEnd"/>
            <w:r w:rsidR="00350828" w:rsidRPr="00167E10">
              <w:rPr>
                <w:rFonts w:ascii="Calibri" w:hAnsi="Calibri" w:cs="Calibri"/>
                <w:sz w:val="20"/>
                <w:lang w:val="sl-SI"/>
              </w:rPr>
              <w:t xml:space="preserve">, </w:t>
            </w:r>
            <w:proofErr w:type="spellStart"/>
            <w:r w:rsidR="00350828" w:rsidRPr="00167E10">
              <w:rPr>
                <w:rFonts w:ascii="Calibri" w:hAnsi="Calibri" w:cs="Calibri"/>
                <w:sz w:val="20"/>
                <w:lang w:val="sl-SI"/>
              </w:rPr>
              <w:t>Ism</w:t>
            </w:r>
            <w:proofErr w:type="spellEnd"/>
            <w:r w:rsidR="00350828" w:rsidRPr="00167E10">
              <w:rPr>
                <w:rFonts w:ascii="Calibri" w:hAnsi="Calibri" w:cs="Calibri"/>
                <w:sz w:val="20"/>
                <w:lang w:val="sl-SI"/>
              </w:rPr>
              <w:t xml:space="preserve">, </w:t>
            </w:r>
            <w:proofErr w:type="spellStart"/>
            <w:r w:rsidR="00350828" w:rsidRPr="00167E10">
              <w:rPr>
                <w:rFonts w:ascii="Calibri" w:hAnsi="Calibri" w:cs="Calibri"/>
                <w:sz w:val="20"/>
                <w:lang w:val="sl-SI"/>
              </w:rPr>
              <w:t>lr</w:t>
            </w:r>
            <w:proofErr w:type="spellEnd"/>
          </w:p>
        </w:tc>
        <w:tc>
          <w:tcPr>
            <w:tcW w:w="2126" w:type="dxa"/>
            <w:tcBorders>
              <w:top w:val="nil"/>
              <w:left w:val="single" w:sz="4" w:space="0" w:color="5B9BD5" w:themeColor="accent1"/>
              <w:bottom w:val="single" w:sz="4" w:space="0" w:color="5B9BD5" w:themeColor="accent1"/>
              <w:right w:val="nil"/>
            </w:tcBorders>
            <w:vAlign w:val="center"/>
            <w:hideMark/>
          </w:tcPr>
          <w:p w14:paraId="22866D96" w14:textId="77777777" w:rsidR="00350828" w:rsidRPr="00167E10" w:rsidRDefault="00350828" w:rsidP="00A60221">
            <w:pPr>
              <w:rPr>
                <w:rFonts w:ascii="Calibri" w:eastAsia="MS Gothic" w:hAnsi="Calibri" w:cs="Calibri"/>
                <w:sz w:val="20"/>
                <w:lang w:val="sl-SI"/>
              </w:rPr>
            </w:pPr>
          </w:p>
        </w:tc>
      </w:tr>
      <w:tr w:rsidR="00350828" w:rsidRPr="00167E10" w14:paraId="6D56DDE5" w14:textId="77777777" w:rsidTr="00674E2B">
        <w:trPr>
          <w:trHeight w:val="510"/>
        </w:trPr>
        <w:tc>
          <w:tcPr>
            <w:tcW w:w="2405" w:type="dxa"/>
            <w:vAlign w:val="center"/>
            <w:hideMark/>
          </w:tcPr>
          <w:p w14:paraId="60AE1B98" w14:textId="71466EA4" w:rsidR="00350828" w:rsidRPr="00167E10" w:rsidRDefault="006C0C31" w:rsidP="00A60221">
            <w:pPr>
              <w:rPr>
                <w:rFonts w:ascii="Calibri" w:hAnsi="Calibri" w:cs="Calibri"/>
                <w:sz w:val="20"/>
                <w:lang w:val="sl-SI"/>
              </w:rPr>
            </w:pPr>
            <w:sdt>
              <w:sdtPr>
                <w:rPr>
                  <w:rFonts w:ascii="Calibri" w:eastAsia="MS Gothic" w:hAnsi="Calibri" w:cs="Calibri"/>
                  <w:sz w:val="20"/>
                  <w:lang w:val="sl-SI"/>
                </w:rPr>
                <w:id w:val="-690986131"/>
                <w14:checkbox>
                  <w14:checked w14:val="0"/>
                  <w14:checkedState w14:val="2612" w14:font="MS Gothic"/>
                  <w14:uncheckedState w14:val="2610" w14:font="MS Gothic"/>
                </w14:checkbox>
              </w:sdtPr>
              <w:sdtEndPr/>
              <w:sdtContent>
                <w:r w:rsidR="00B01243">
                  <w:rPr>
                    <w:rFonts w:ascii="MS Gothic" w:eastAsia="MS Gothic" w:hAnsi="MS Gothic" w:cs="Calibri" w:hint="eastAsia"/>
                    <w:sz w:val="20"/>
                    <w:lang w:val="sl-SI"/>
                  </w:rPr>
                  <w:t>☐</w:t>
                </w:r>
              </w:sdtContent>
            </w:sdt>
            <w:r w:rsidR="00350828" w:rsidRPr="00167E10">
              <w:rPr>
                <w:rFonts w:ascii="Calibri" w:eastAsia="MS Gothic" w:hAnsi="Calibri" w:cs="Calibri"/>
                <w:sz w:val="20"/>
                <w:lang w:val="sl-SI"/>
              </w:rPr>
              <w:t xml:space="preserve"> razred </w:t>
            </w:r>
            <w:proofErr w:type="spellStart"/>
            <w:r w:rsidR="00350828" w:rsidRPr="00167E10">
              <w:rPr>
                <w:rFonts w:ascii="Calibri" w:eastAsia="MS Gothic" w:hAnsi="Calibri" w:cs="Calibri"/>
                <w:sz w:val="20"/>
                <w:lang w:val="sl-SI"/>
              </w:rPr>
              <w:t>IIa</w:t>
            </w:r>
            <w:proofErr w:type="spellEnd"/>
          </w:p>
        </w:tc>
        <w:tc>
          <w:tcPr>
            <w:tcW w:w="2410" w:type="dxa"/>
            <w:vAlign w:val="center"/>
            <w:hideMark/>
          </w:tcPr>
          <w:p w14:paraId="12658890" w14:textId="7B8718F5" w:rsidR="00350828" w:rsidRPr="00167E10" w:rsidRDefault="006C0C31" w:rsidP="00A60221">
            <w:pPr>
              <w:autoSpaceDE w:val="0"/>
              <w:autoSpaceDN w:val="0"/>
              <w:adjustRightInd w:val="0"/>
              <w:rPr>
                <w:rFonts w:ascii="Calibri" w:hAnsi="Calibri" w:cs="Calibri"/>
                <w:sz w:val="20"/>
                <w:lang w:val="sl-SI"/>
              </w:rPr>
            </w:pPr>
            <w:sdt>
              <w:sdtPr>
                <w:rPr>
                  <w:rFonts w:ascii="Calibri" w:eastAsia="MS Gothic" w:hAnsi="Calibri" w:cs="Calibri"/>
                  <w:sz w:val="20"/>
                  <w:lang w:val="sl-SI"/>
                </w:rPr>
                <w:id w:val="379676152"/>
                <w14:checkbox>
                  <w14:checked w14:val="0"/>
                  <w14:checkedState w14:val="2612" w14:font="MS Gothic"/>
                  <w14:uncheckedState w14:val="2610" w14:font="MS Gothic"/>
                </w14:checkbox>
              </w:sdtPr>
              <w:sdtEndPr/>
              <w:sdtContent>
                <w:r w:rsidR="00B01243">
                  <w:rPr>
                    <w:rFonts w:ascii="MS Gothic" w:eastAsia="MS Gothic" w:hAnsi="MS Gothic" w:cs="Calibri" w:hint="eastAsia"/>
                    <w:sz w:val="20"/>
                    <w:lang w:val="sl-SI"/>
                  </w:rPr>
                  <w:t>☐</w:t>
                </w:r>
              </w:sdtContent>
            </w:sdt>
            <w:r w:rsidR="00350828" w:rsidRPr="00167E10">
              <w:rPr>
                <w:rFonts w:ascii="Calibri" w:eastAsia="MS Gothic" w:hAnsi="Calibri" w:cs="Calibri"/>
                <w:sz w:val="20"/>
                <w:lang w:val="sl-SI"/>
              </w:rPr>
              <w:t xml:space="preserve"> razred </w:t>
            </w:r>
            <w:proofErr w:type="spellStart"/>
            <w:r w:rsidR="00350828" w:rsidRPr="00167E10">
              <w:rPr>
                <w:rFonts w:ascii="Calibri" w:eastAsia="MS Gothic" w:hAnsi="Calibri" w:cs="Calibri"/>
                <w:sz w:val="20"/>
                <w:lang w:val="sl-SI"/>
              </w:rPr>
              <w:t>IIb</w:t>
            </w:r>
            <w:proofErr w:type="spellEnd"/>
          </w:p>
        </w:tc>
        <w:tc>
          <w:tcPr>
            <w:tcW w:w="2126" w:type="dxa"/>
            <w:tcBorders>
              <w:top w:val="single" w:sz="4" w:space="0" w:color="5B9BD5" w:themeColor="accent1"/>
            </w:tcBorders>
            <w:vAlign w:val="center"/>
          </w:tcPr>
          <w:p w14:paraId="5C34B6D5" w14:textId="447D193C" w:rsidR="00350828" w:rsidRPr="00167E10" w:rsidRDefault="006C0C31" w:rsidP="00A60221">
            <w:pPr>
              <w:autoSpaceDE w:val="0"/>
              <w:autoSpaceDN w:val="0"/>
              <w:adjustRightInd w:val="0"/>
              <w:jc w:val="both"/>
              <w:rPr>
                <w:rFonts w:ascii="Calibri" w:eastAsia="MS Gothic" w:hAnsi="Calibri" w:cs="Calibri"/>
                <w:sz w:val="20"/>
                <w:lang w:val="sl-SI"/>
              </w:rPr>
            </w:pPr>
            <w:sdt>
              <w:sdtPr>
                <w:rPr>
                  <w:rFonts w:ascii="Calibri" w:eastAsia="MS Gothic" w:hAnsi="Calibri" w:cs="Calibri"/>
                  <w:sz w:val="20"/>
                  <w:lang w:val="sl-SI"/>
                </w:rPr>
                <w:id w:val="-1697765974"/>
                <w14:checkbox>
                  <w14:checked w14:val="0"/>
                  <w14:checkedState w14:val="2612" w14:font="MS Gothic"/>
                  <w14:uncheckedState w14:val="2610" w14:font="MS Gothic"/>
                </w14:checkbox>
              </w:sdtPr>
              <w:sdtEndPr/>
              <w:sdtContent>
                <w:r w:rsidR="00B01243">
                  <w:rPr>
                    <w:rFonts w:ascii="MS Gothic" w:eastAsia="MS Gothic" w:hAnsi="MS Gothic" w:cs="Calibri" w:hint="eastAsia"/>
                    <w:sz w:val="20"/>
                    <w:lang w:val="sl-SI"/>
                  </w:rPr>
                  <w:t>☐</w:t>
                </w:r>
              </w:sdtContent>
            </w:sdt>
            <w:r w:rsidR="00350828" w:rsidRPr="00167E10">
              <w:rPr>
                <w:rFonts w:ascii="Calibri" w:hAnsi="Calibri" w:cs="Calibri"/>
                <w:sz w:val="20"/>
                <w:lang w:val="sl-SI"/>
              </w:rPr>
              <w:t xml:space="preserve"> razred III</w:t>
            </w:r>
          </w:p>
        </w:tc>
      </w:tr>
    </w:tbl>
    <w:p w14:paraId="388B9633" w14:textId="77777777" w:rsidR="00350828" w:rsidRPr="00167E10" w:rsidRDefault="00350828" w:rsidP="00350828">
      <w:pPr>
        <w:spacing w:before="240" w:line="276" w:lineRule="auto"/>
        <w:ind w:left="-142"/>
        <w:contextualSpacing/>
        <w:rPr>
          <w:rFonts w:ascii="Calibri" w:eastAsia="MS Gothic" w:hAnsi="Calibri" w:cs="Calibri"/>
          <w:sz w:val="12"/>
          <w:szCs w:val="12"/>
          <w:lang w:val="sl-SI"/>
        </w:rPr>
      </w:pPr>
    </w:p>
    <w:p w14:paraId="5E0DEDAE" w14:textId="2D3C9D32" w:rsidR="00350828" w:rsidRPr="00167E10" w:rsidRDefault="006C0C31" w:rsidP="00350828">
      <w:pPr>
        <w:spacing w:before="240" w:after="120" w:line="276" w:lineRule="auto"/>
        <w:ind w:left="-142"/>
        <w:rPr>
          <w:rFonts w:ascii="Calibri" w:hAnsi="Calibri" w:cs="Calibri"/>
          <w:sz w:val="20"/>
          <w:lang w:val="sl-SI"/>
        </w:rPr>
      </w:pPr>
      <w:sdt>
        <w:sdtPr>
          <w:rPr>
            <w:rFonts w:ascii="Calibri" w:eastAsia="MS Gothic" w:hAnsi="Calibri" w:cs="Calibri"/>
            <w:sz w:val="20"/>
            <w:lang w:val="sl-SI"/>
          </w:rPr>
          <w:id w:val="-2086446154"/>
          <w14:checkbox>
            <w14:checked w14:val="0"/>
            <w14:checkedState w14:val="2612" w14:font="MS Gothic"/>
            <w14:uncheckedState w14:val="2610" w14:font="MS Gothic"/>
          </w14:checkbox>
        </w:sdtPr>
        <w:sdtEndPr/>
        <w:sdtContent>
          <w:r w:rsidR="004B0260">
            <w:rPr>
              <w:rFonts w:ascii="MS Gothic" w:eastAsia="MS Gothic" w:hAnsi="MS Gothic" w:cs="Calibri" w:hint="eastAsia"/>
              <w:sz w:val="20"/>
              <w:lang w:val="sl-SI"/>
            </w:rPr>
            <w:t>☐</w:t>
          </w:r>
        </w:sdtContent>
      </w:sdt>
      <w:r w:rsidR="00350828" w:rsidRPr="00167E10">
        <w:rPr>
          <w:rFonts w:ascii="Calibri" w:hAnsi="Calibri" w:cs="Calibri"/>
          <w:b/>
          <w:bCs/>
          <w:sz w:val="20"/>
          <w:lang w:val="sl-SI"/>
        </w:rPr>
        <w:t xml:space="preserve"> </w:t>
      </w:r>
      <w:r w:rsidR="00350828" w:rsidRPr="00167E10">
        <w:rPr>
          <w:rFonts w:ascii="Calibri" w:hAnsi="Calibri" w:cs="Calibri"/>
          <w:b/>
          <w:bCs/>
          <w:i/>
          <w:iCs/>
          <w:sz w:val="20"/>
          <w:u w:val="single"/>
          <w:lang w:val="sl-SI"/>
        </w:rPr>
        <w:t>in-vitro</w:t>
      </w:r>
      <w:r w:rsidR="00350828" w:rsidRPr="00167E10">
        <w:rPr>
          <w:rFonts w:ascii="Calibri" w:hAnsi="Calibri" w:cs="Calibri"/>
          <w:b/>
          <w:bCs/>
          <w:sz w:val="20"/>
          <w:u w:val="single"/>
          <w:lang w:val="sl-SI"/>
        </w:rPr>
        <w:t xml:space="preserve"> diagnostični medicinski pripomočki </w:t>
      </w:r>
      <w:r w:rsidR="00350828" w:rsidRPr="00167E10">
        <w:rPr>
          <w:rFonts w:ascii="Calibri" w:hAnsi="Calibri" w:cs="Calibri"/>
          <w:sz w:val="20"/>
          <w:lang w:val="sl-SI"/>
        </w:rPr>
        <w:t>skladni z Direktivo 98/79/ES.</w:t>
      </w:r>
    </w:p>
    <w:p w14:paraId="57640D2B" w14:textId="77777777" w:rsidR="00350828" w:rsidRPr="00167E10" w:rsidRDefault="00350828" w:rsidP="00350828">
      <w:pPr>
        <w:spacing w:before="240" w:after="0" w:line="240" w:lineRule="auto"/>
        <w:contextualSpacing/>
        <w:rPr>
          <w:rFonts w:ascii="Calibri" w:hAnsi="Calibri" w:cs="Calibri"/>
          <w:sz w:val="8"/>
          <w:szCs w:val="8"/>
          <w:lang w:val="sl-SI"/>
        </w:rPr>
      </w:pPr>
    </w:p>
    <w:tbl>
      <w:tblPr>
        <w:tblStyle w:val="Tabelamrea"/>
        <w:tblW w:w="6946"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00" w:firstRow="0" w:lastRow="0" w:firstColumn="0" w:lastColumn="0" w:noHBand="0" w:noVBand="1"/>
      </w:tblPr>
      <w:tblGrid>
        <w:gridCol w:w="2410"/>
        <w:gridCol w:w="2410"/>
        <w:gridCol w:w="2126"/>
      </w:tblGrid>
      <w:tr w:rsidR="00350828" w:rsidRPr="00167E10" w14:paraId="2D3C6671" w14:textId="77777777" w:rsidTr="00674E2B">
        <w:trPr>
          <w:trHeight w:val="510"/>
        </w:trPr>
        <w:tc>
          <w:tcPr>
            <w:tcW w:w="2410" w:type="dxa"/>
            <w:vAlign w:val="center"/>
            <w:hideMark/>
          </w:tcPr>
          <w:p w14:paraId="345A061C" w14:textId="39EEEEDB" w:rsidR="00350828" w:rsidRPr="00167E10" w:rsidRDefault="006C0C31" w:rsidP="00A60221">
            <w:pPr>
              <w:rPr>
                <w:rFonts w:ascii="Calibri" w:hAnsi="Calibri" w:cs="Calibri"/>
                <w:sz w:val="20"/>
                <w:lang w:val="sl-SI"/>
              </w:rPr>
            </w:pPr>
            <w:sdt>
              <w:sdtPr>
                <w:rPr>
                  <w:rFonts w:ascii="Calibri" w:eastAsia="MS Gothic" w:hAnsi="Calibri" w:cs="Calibri"/>
                  <w:sz w:val="20"/>
                  <w:lang w:val="sl-SI"/>
                </w:rPr>
                <w:id w:val="-1662614112"/>
                <w14:checkbox>
                  <w14:checked w14:val="0"/>
                  <w14:checkedState w14:val="2612" w14:font="MS Gothic"/>
                  <w14:uncheckedState w14:val="2610" w14:font="MS Gothic"/>
                </w14:checkbox>
              </w:sdtPr>
              <w:sdtEndPr/>
              <w:sdtContent>
                <w:r w:rsidR="00B01243">
                  <w:rPr>
                    <w:rFonts w:ascii="MS Gothic" w:eastAsia="MS Gothic" w:hAnsi="MS Gothic" w:cs="Calibri" w:hint="eastAsia"/>
                    <w:sz w:val="20"/>
                    <w:lang w:val="sl-SI"/>
                  </w:rPr>
                  <w:t>☐</w:t>
                </w:r>
              </w:sdtContent>
            </w:sdt>
            <w:r w:rsidR="00350828" w:rsidRPr="00167E10">
              <w:rPr>
                <w:rFonts w:ascii="Calibri" w:hAnsi="Calibri" w:cs="Calibri"/>
                <w:sz w:val="20"/>
                <w:lang w:val="sl-SI"/>
              </w:rPr>
              <w:t xml:space="preserve"> seznam A</w:t>
            </w:r>
          </w:p>
        </w:tc>
        <w:tc>
          <w:tcPr>
            <w:tcW w:w="2410" w:type="dxa"/>
            <w:vAlign w:val="center"/>
            <w:hideMark/>
          </w:tcPr>
          <w:p w14:paraId="7CA931B1" w14:textId="7714AD71" w:rsidR="00350828" w:rsidRPr="00167E10" w:rsidRDefault="006C0C31" w:rsidP="00A60221">
            <w:pPr>
              <w:ind w:left="12"/>
              <w:rPr>
                <w:rFonts w:ascii="Calibri" w:hAnsi="Calibri" w:cs="Calibri"/>
                <w:sz w:val="20"/>
                <w:lang w:val="sl-SI"/>
              </w:rPr>
            </w:pPr>
            <w:sdt>
              <w:sdtPr>
                <w:rPr>
                  <w:rFonts w:ascii="Calibri" w:eastAsia="MS Gothic" w:hAnsi="Calibri" w:cs="Calibri"/>
                  <w:sz w:val="20"/>
                  <w:lang w:val="sl-SI"/>
                </w:rPr>
                <w:id w:val="-1552449298"/>
                <w14:checkbox>
                  <w14:checked w14:val="0"/>
                  <w14:checkedState w14:val="2612" w14:font="MS Gothic"/>
                  <w14:uncheckedState w14:val="2610" w14:font="MS Gothic"/>
                </w14:checkbox>
              </w:sdtPr>
              <w:sdtEndPr/>
              <w:sdtContent>
                <w:r w:rsidR="00B01243">
                  <w:rPr>
                    <w:rFonts w:ascii="MS Gothic" w:eastAsia="MS Gothic" w:hAnsi="MS Gothic" w:cs="Calibri" w:hint="eastAsia"/>
                    <w:sz w:val="20"/>
                    <w:lang w:val="sl-SI"/>
                  </w:rPr>
                  <w:t>☐</w:t>
                </w:r>
              </w:sdtContent>
            </w:sdt>
            <w:r w:rsidR="00350828" w:rsidRPr="00167E10">
              <w:rPr>
                <w:rFonts w:ascii="Calibri" w:hAnsi="Calibri" w:cs="Calibri"/>
                <w:sz w:val="20"/>
                <w:lang w:val="sl-SI"/>
              </w:rPr>
              <w:t xml:space="preserve"> seznam B</w:t>
            </w:r>
          </w:p>
        </w:tc>
        <w:tc>
          <w:tcPr>
            <w:tcW w:w="2126" w:type="dxa"/>
            <w:vAlign w:val="center"/>
            <w:hideMark/>
          </w:tcPr>
          <w:p w14:paraId="01E4451F" w14:textId="1D9ED70A" w:rsidR="00350828" w:rsidRPr="00167E10" w:rsidRDefault="006C0C31" w:rsidP="00A60221">
            <w:pPr>
              <w:rPr>
                <w:rFonts w:ascii="Calibri" w:hAnsi="Calibri" w:cs="Calibri"/>
                <w:sz w:val="20"/>
                <w:lang w:val="sl-SI"/>
              </w:rPr>
            </w:pPr>
            <w:sdt>
              <w:sdtPr>
                <w:rPr>
                  <w:rFonts w:ascii="Calibri" w:eastAsia="MS Gothic" w:hAnsi="Calibri" w:cs="Calibri"/>
                  <w:sz w:val="20"/>
                  <w:lang w:val="sl-SI"/>
                </w:rPr>
                <w:id w:val="-1992477401"/>
                <w14:checkbox>
                  <w14:checked w14:val="0"/>
                  <w14:checkedState w14:val="2612" w14:font="MS Gothic"/>
                  <w14:uncheckedState w14:val="2610" w14:font="MS Gothic"/>
                </w14:checkbox>
              </w:sdtPr>
              <w:sdtEndPr/>
              <w:sdtContent>
                <w:r w:rsidR="00B01243">
                  <w:rPr>
                    <w:rFonts w:ascii="MS Gothic" w:eastAsia="MS Gothic" w:hAnsi="MS Gothic" w:cs="Calibri" w:hint="eastAsia"/>
                    <w:sz w:val="20"/>
                    <w:lang w:val="sl-SI"/>
                  </w:rPr>
                  <w:t>☐</w:t>
                </w:r>
              </w:sdtContent>
            </w:sdt>
            <w:r w:rsidR="00350828" w:rsidRPr="00167E10">
              <w:rPr>
                <w:rFonts w:ascii="Calibri" w:hAnsi="Calibri" w:cs="Calibri"/>
                <w:sz w:val="20"/>
                <w:lang w:val="sl-SI"/>
              </w:rPr>
              <w:t xml:space="preserve"> drugo</w:t>
            </w:r>
          </w:p>
        </w:tc>
      </w:tr>
      <w:tr w:rsidR="00350828" w:rsidRPr="00167E10" w14:paraId="153CFF16" w14:textId="77777777" w:rsidTr="00674E2B">
        <w:trPr>
          <w:gridAfter w:val="1"/>
          <w:wAfter w:w="2126" w:type="dxa"/>
          <w:trHeight w:val="510"/>
        </w:trPr>
        <w:tc>
          <w:tcPr>
            <w:tcW w:w="4820" w:type="dxa"/>
            <w:gridSpan w:val="2"/>
            <w:vAlign w:val="center"/>
            <w:hideMark/>
          </w:tcPr>
          <w:p w14:paraId="0132CF07" w14:textId="44E2485D" w:rsidR="00350828" w:rsidRPr="00167E10" w:rsidRDefault="006C0C31" w:rsidP="00A60221">
            <w:pPr>
              <w:autoSpaceDE w:val="0"/>
              <w:autoSpaceDN w:val="0"/>
              <w:adjustRightInd w:val="0"/>
              <w:rPr>
                <w:rFonts w:ascii="Calibri" w:hAnsi="Calibri" w:cs="Calibri"/>
                <w:sz w:val="20"/>
                <w:lang w:val="sl-SI"/>
              </w:rPr>
            </w:pPr>
            <w:sdt>
              <w:sdtPr>
                <w:rPr>
                  <w:rFonts w:ascii="Calibri" w:eastAsia="MS Gothic" w:hAnsi="Calibri" w:cs="Calibri"/>
                  <w:sz w:val="20"/>
                  <w:lang w:val="sl-SI"/>
                </w:rPr>
                <w:id w:val="1942332286"/>
                <w14:checkbox>
                  <w14:checked w14:val="0"/>
                  <w14:checkedState w14:val="2612" w14:font="MS Gothic"/>
                  <w14:uncheckedState w14:val="2610" w14:font="MS Gothic"/>
                </w14:checkbox>
              </w:sdtPr>
              <w:sdtEndPr/>
              <w:sdtContent>
                <w:r w:rsidR="00B01243">
                  <w:rPr>
                    <w:rFonts w:ascii="MS Gothic" w:eastAsia="MS Gothic" w:hAnsi="MS Gothic" w:cs="Calibri" w:hint="eastAsia"/>
                    <w:sz w:val="20"/>
                    <w:lang w:val="sl-SI"/>
                  </w:rPr>
                  <w:t>☐</w:t>
                </w:r>
              </w:sdtContent>
            </w:sdt>
            <w:r w:rsidR="00350828" w:rsidRPr="00167E10">
              <w:rPr>
                <w:rFonts w:ascii="Calibri" w:hAnsi="Calibri" w:cs="Calibri"/>
                <w:sz w:val="20"/>
                <w:lang w:val="sl-SI"/>
              </w:rPr>
              <w:t xml:space="preserve"> za samo-testiranje, ki niso zajeti s Seznamom A ali B</w:t>
            </w:r>
          </w:p>
        </w:tc>
      </w:tr>
    </w:tbl>
    <w:p w14:paraId="6012A3AB" w14:textId="77777777" w:rsidR="00350828" w:rsidRPr="00167E10" w:rsidRDefault="00350828" w:rsidP="00350828">
      <w:pPr>
        <w:spacing w:before="240" w:line="276" w:lineRule="auto"/>
        <w:ind w:left="-142"/>
        <w:contextualSpacing/>
        <w:rPr>
          <w:rFonts w:ascii="Calibri" w:eastAsia="MS Gothic" w:hAnsi="Calibri" w:cs="Calibri"/>
          <w:sz w:val="14"/>
          <w:szCs w:val="14"/>
          <w:lang w:val="sl-SI"/>
        </w:rPr>
      </w:pPr>
    </w:p>
    <w:p w14:paraId="461DB0B3" w14:textId="57B8F650" w:rsidR="00350828" w:rsidRPr="00167E10" w:rsidRDefault="006C0C31" w:rsidP="55D9DA2A">
      <w:pPr>
        <w:spacing w:before="480" w:after="0" w:line="276" w:lineRule="auto"/>
        <w:contextualSpacing/>
        <w:rPr>
          <w:rFonts w:ascii="Calibri" w:eastAsia="MS Gothic" w:hAnsi="Calibri" w:cs="Calibri"/>
          <w:sz w:val="20"/>
          <w:lang w:val="sl-SI"/>
        </w:rPr>
      </w:pPr>
      <w:sdt>
        <w:sdtPr>
          <w:rPr>
            <w:rFonts w:ascii="Calibri" w:eastAsia="MS Gothic" w:hAnsi="Calibri" w:cs="Calibri"/>
            <w:sz w:val="20"/>
            <w:lang w:val="sl-SI"/>
          </w:rPr>
          <w:id w:val="-1530559104"/>
          <w14:checkbox>
            <w14:checked w14:val="0"/>
            <w14:checkedState w14:val="2612" w14:font="MS Gothic"/>
            <w14:uncheckedState w14:val="2610" w14:font="MS Gothic"/>
          </w14:checkbox>
        </w:sdtPr>
        <w:sdtEndPr/>
        <w:sdtContent>
          <w:r w:rsidR="00167E10" w:rsidRPr="55D9DA2A">
            <w:rPr>
              <w:rFonts w:ascii="MS Gothic" w:eastAsia="MS Gothic" w:hAnsi="MS Gothic" w:cs="Calibri"/>
              <w:sz w:val="20"/>
              <w:lang w:val="sl-SI"/>
            </w:rPr>
            <w:t>☐</w:t>
          </w:r>
        </w:sdtContent>
      </w:sdt>
      <w:r w:rsidR="00350828" w:rsidRPr="55D9DA2A">
        <w:rPr>
          <w:rFonts w:ascii="Calibri" w:eastAsia="MS Gothic" w:hAnsi="Calibri" w:cs="Calibri"/>
          <w:b/>
          <w:bCs/>
          <w:sz w:val="20"/>
          <w:lang w:val="sl-SI"/>
        </w:rPr>
        <w:t xml:space="preserve">  </w:t>
      </w:r>
      <w:r w:rsidR="00350828" w:rsidRPr="55D9DA2A">
        <w:rPr>
          <w:rFonts w:ascii="Calibri" w:eastAsia="MS Gothic" w:hAnsi="Calibri" w:cs="Calibri"/>
          <w:b/>
          <w:bCs/>
          <w:i/>
          <w:iCs/>
          <w:sz w:val="20"/>
          <w:u w:val="single"/>
          <w:lang w:val="sl-SI"/>
        </w:rPr>
        <w:t>in-vitro</w:t>
      </w:r>
      <w:r w:rsidR="00350828" w:rsidRPr="55D9DA2A">
        <w:rPr>
          <w:rFonts w:ascii="Calibri" w:eastAsia="MS Gothic" w:hAnsi="Calibri" w:cs="Calibri"/>
          <w:b/>
          <w:bCs/>
          <w:sz w:val="20"/>
          <w:u w:val="single"/>
          <w:lang w:val="sl-SI"/>
        </w:rPr>
        <w:t xml:space="preserve"> diagnostični medicinski pripomočki</w:t>
      </w:r>
      <w:r w:rsidR="00350828" w:rsidRPr="55D9DA2A">
        <w:rPr>
          <w:rFonts w:ascii="Calibri" w:eastAsia="MS Gothic" w:hAnsi="Calibri" w:cs="Calibri"/>
          <w:sz w:val="20"/>
          <w:lang w:val="sl-SI"/>
        </w:rPr>
        <w:t xml:space="preserve"> skladni z </w:t>
      </w:r>
      <w:r w:rsidR="5F8A5DCE" w:rsidRPr="55D9DA2A">
        <w:rPr>
          <w:rFonts w:ascii="Calibri" w:eastAsia="Calibri" w:hAnsi="Calibri" w:cs="Calibri"/>
          <w:sz w:val="20"/>
          <w:lang w:val="sl-SI"/>
        </w:rPr>
        <w:t>Uredbo 2017/746/EU</w:t>
      </w:r>
      <w:r w:rsidR="00350828" w:rsidRPr="55D9DA2A">
        <w:rPr>
          <w:rFonts w:ascii="Calibri" w:eastAsia="MS Gothic" w:hAnsi="Calibri" w:cs="Calibri"/>
          <w:sz w:val="20"/>
          <w:lang w:val="sl-SI"/>
        </w:rPr>
        <w:t>.</w:t>
      </w:r>
    </w:p>
    <w:tbl>
      <w:tblPr>
        <w:tblStyle w:val="Tabelamrea"/>
        <w:tblpPr w:leftFromText="141" w:rightFromText="141" w:vertAnchor="text" w:horzAnchor="margin" w:tblpY="161"/>
        <w:tblW w:w="694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00" w:firstRow="0" w:lastRow="0" w:firstColumn="0" w:lastColumn="0" w:noHBand="0" w:noVBand="1"/>
      </w:tblPr>
      <w:tblGrid>
        <w:gridCol w:w="2405"/>
        <w:gridCol w:w="2410"/>
        <w:gridCol w:w="2126"/>
      </w:tblGrid>
      <w:tr w:rsidR="00350828" w:rsidRPr="00167E10" w14:paraId="21AE8784" w14:textId="77777777" w:rsidTr="00674E2B">
        <w:trPr>
          <w:trHeight w:val="510"/>
        </w:trPr>
        <w:tc>
          <w:tcPr>
            <w:tcW w:w="2405" w:type="dxa"/>
            <w:tcBorders>
              <w:bottom w:val="single" w:sz="4" w:space="0" w:color="5B9BD5" w:themeColor="accent1"/>
            </w:tcBorders>
            <w:vAlign w:val="center"/>
            <w:hideMark/>
          </w:tcPr>
          <w:p w14:paraId="7C108F73" w14:textId="1F806C83" w:rsidR="00350828" w:rsidRPr="00167E10" w:rsidRDefault="006C0C31" w:rsidP="00A60221">
            <w:pPr>
              <w:rPr>
                <w:rFonts w:ascii="Calibri" w:hAnsi="Calibri" w:cs="Calibri"/>
                <w:sz w:val="20"/>
                <w:lang w:val="sl-SI"/>
              </w:rPr>
            </w:pPr>
            <w:sdt>
              <w:sdtPr>
                <w:rPr>
                  <w:rFonts w:ascii="Calibri" w:eastAsia="MS Gothic" w:hAnsi="Calibri" w:cs="Calibri"/>
                  <w:sz w:val="20"/>
                  <w:lang w:val="sl-SI"/>
                </w:rPr>
                <w:id w:val="-854569566"/>
                <w14:checkbox>
                  <w14:checked w14:val="0"/>
                  <w14:checkedState w14:val="2612" w14:font="MS Gothic"/>
                  <w14:uncheckedState w14:val="2610" w14:font="MS Gothic"/>
                </w14:checkbox>
              </w:sdtPr>
              <w:sdtEndPr/>
              <w:sdtContent>
                <w:r w:rsidR="00B01243">
                  <w:rPr>
                    <w:rFonts w:ascii="MS Gothic" w:eastAsia="MS Gothic" w:hAnsi="MS Gothic" w:cs="Calibri" w:hint="eastAsia"/>
                    <w:sz w:val="20"/>
                    <w:lang w:val="sl-SI"/>
                  </w:rPr>
                  <w:t>☐</w:t>
                </w:r>
              </w:sdtContent>
            </w:sdt>
            <w:r w:rsidR="00350828" w:rsidRPr="00167E10">
              <w:rPr>
                <w:rFonts w:ascii="Calibri" w:hAnsi="Calibri" w:cs="Calibri"/>
                <w:sz w:val="20"/>
                <w:lang w:val="sl-SI"/>
              </w:rPr>
              <w:t xml:space="preserve"> razred A</w:t>
            </w:r>
          </w:p>
        </w:tc>
        <w:tc>
          <w:tcPr>
            <w:tcW w:w="2410" w:type="dxa"/>
            <w:tcBorders>
              <w:bottom w:val="single" w:sz="4" w:space="0" w:color="5B9BD5" w:themeColor="accent1"/>
            </w:tcBorders>
            <w:vAlign w:val="center"/>
            <w:hideMark/>
          </w:tcPr>
          <w:p w14:paraId="225C3979" w14:textId="32FA38DB" w:rsidR="00350828" w:rsidRPr="00167E10" w:rsidRDefault="006C0C31" w:rsidP="00A60221">
            <w:pPr>
              <w:ind w:left="12"/>
              <w:rPr>
                <w:rFonts w:ascii="Calibri" w:hAnsi="Calibri" w:cs="Calibri"/>
                <w:sz w:val="20"/>
                <w:lang w:val="sl-SI"/>
              </w:rPr>
            </w:pPr>
            <w:sdt>
              <w:sdtPr>
                <w:rPr>
                  <w:rFonts w:ascii="Calibri" w:eastAsia="MS Gothic" w:hAnsi="Calibri" w:cs="Calibri"/>
                  <w:sz w:val="20"/>
                  <w:lang w:val="sl-SI"/>
                </w:rPr>
                <w:id w:val="-1771615149"/>
                <w14:checkbox>
                  <w14:checked w14:val="0"/>
                  <w14:checkedState w14:val="2612" w14:font="MS Gothic"/>
                  <w14:uncheckedState w14:val="2610" w14:font="MS Gothic"/>
                </w14:checkbox>
              </w:sdtPr>
              <w:sdtEndPr/>
              <w:sdtContent>
                <w:r w:rsidR="00B01243">
                  <w:rPr>
                    <w:rFonts w:ascii="MS Gothic" w:eastAsia="MS Gothic" w:hAnsi="MS Gothic" w:cs="Calibri" w:hint="eastAsia"/>
                    <w:sz w:val="20"/>
                    <w:lang w:val="sl-SI"/>
                  </w:rPr>
                  <w:t>☐</w:t>
                </w:r>
              </w:sdtContent>
            </w:sdt>
            <w:r w:rsidR="00350828" w:rsidRPr="00167E10">
              <w:rPr>
                <w:rFonts w:ascii="Calibri" w:hAnsi="Calibri" w:cs="Calibri"/>
                <w:sz w:val="20"/>
                <w:lang w:val="sl-SI"/>
              </w:rPr>
              <w:t xml:space="preserve"> razred B</w:t>
            </w:r>
          </w:p>
        </w:tc>
        <w:tc>
          <w:tcPr>
            <w:tcW w:w="2126" w:type="dxa"/>
            <w:vAlign w:val="center"/>
            <w:hideMark/>
          </w:tcPr>
          <w:p w14:paraId="471592D3" w14:textId="456D9CE2" w:rsidR="00350828" w:rsidRPr="00167E10" w:rsidRDefault="006C0C31" w:rsidP="00A60221">
            <w:pPr>
              <w:rPr>
                <w:rFonts w:ascii="Calibri" w:hAnsi="Calibri" w:cs="Calibri"/>
                <w:sz w:val="20"/>
                <w:lang w:val="sl-SI"/>
              </w:rPr>
            </w:pPr>
            <w:sdt>
              <w:sdtPr>
                <w:rPr>
                  <w:rFonts w:ascii="Calibri" w:eastAsia="MS Gothic" w:hAnsi="Calibri" w:cs="Calibri"/>
                  <w:sz w:val="20"/>
                  <w:lang w:val="sl-SI"/>
                </w:rPr>
                <w:id w:val="1463459912"/>
                <w14:checkbox>
                  <w14:checked w14:val="0"/>
                  <w14:checkedState w14:val="2612" w14:font="MS Gothic"/>
                  <w14:uncheckedState w14:val="2610" w14:font="MS Gothic"/>
                </w14:checkbox>
              </w:sdtPr>
              <w:sdtEndPr/>
              <w:sdtContent>
                <w:r w:rsidR="00B01243">
                  <w:rPr>
                    <w:rFonts w:ascii="MS Gothic" w:eastAsia="MS Gothic" w:hAnsi="MS Gothic" w:cs="Calibri" w:hint="eastAsia"/>
                    <w:sz w:val="20"/>
                    <w:lang w:val="sl-SI"/>
                  </w:rPr>
                  <w:t>☐</w:t>
                </w:r>
              </w:sdtContent>
            </w:sdt>
            <w:r w:rsidR="00350828" w:rsidRPr="00167E10">
              <w:rPr>
                <w:rFonts w:ascii="Calibri" w:hAnsi="Calibri" w:cs="Calibri"/>
                <w:sz w:val="20"/>
                <w:lang w:val="sl-SI"/>
              </w:rPr>
              <w:t xml:space="preserve"> razred C</w:t>
            </w:r>
          </w:p>
        </w:tc>
      </w:tr>
      <w:tr w:rsidR="00350828" w:rsidRPr="00167E10" w14:paraId="7125E749" w14:textId="77777777" w:rsidTr="00674E2B">
        <w:trPr>
          <w:gridAfter w:val="1"/>
          <w:wAfter w:w="2126" w:type="dxa"/>
          <w:trHeight w:val="510"/>
        </w:trPr>
        <w:tc>
          <w:tcPr>
            <w:tcW w:w="2405" w:type="dxa"/>
            <w:tcBorders>
              <w:right w:val="single" w:sz="4" w:space="0" w:color="5B9BD5" w:themeColor="accent1"/>
            </w:tcBorders>
            <w:vAlign w:val="center"/>
            <w:hideMark/>
          </w:tcPr>
          <w:p w14:paraId="3F9184C8" w14:textId="5CC713E3" w:rsidR="00350828" w:rsidRPr="00167E10" w:rsidRDefault="006C0C31" w:rsidP="00A60221">
            <w:pPr>
              <w:rPr>
                <w:rFonts w:ascii="Calibri" w:hAnsi="Calibri" w:cs="Calibri"/>
                <w:sz w:val="20"/>
                <w:lang w:val="sl-SI"/>
              </w:rPr>
            </w:pPr>
            <w:sdt>
              <w:sdtPr>
                <w:rPr>
                  <w:rFonts w:ascii="Calibri" w:eastAsia="MS Gothic" w:hAnsi="Calibri" w:cs="Calibri"/>
                  <w:sz w:val="20"/>
                  <w:lang w:val="sl-SI"/>
                </w:rPr>
                <w:id w:val="1507938975"/>
                <w14:checkbox>
                  <w14:checked w14:val="0"/>
                  <w14:checkedState w14:val="2612" w14:font="MS Gothic"/>
                  <w14:uncheckedState w14:val="2610" w14:font="MS Gothic"/>
                </w14:checkbox>
              </w:sdtPr>
              <w:sdtEndPr/>
              <w:sdtContent>
                <w:r w:rsidR="00B01243">
                  <w:rPr>
                    <w:rFonts w:ascii="MS Gothic" w:eastAsia="MS Gothic" w:hAnsi="MS Gothic" w:cs="Calibri" w:hint="eastAsia"/>
                    <w:sz w:val="20"/>
                    <w:lang w:val="sl-SI"/>
                  </w:rPr>
                  <w:t>☐</w:t>
                </w:r>
              </w:sdtContent>
            </w:sdt>
            <w:r w:rsidR="00350828" w:rsidRPr="00167E10">
              <w:rPr>
                <w:rFonts w:ascii="Calibri" w:hAnsi="Calibri" w:cs="Calibri"/>
                <w:sz w:val="20"/>
                <w:lang w:val="sl-SI"/>
              </w:rPr>
              <w:t xml:space="preserve"> razred D</w:t>
            </w:r>
          </w:p>
        </w:tc>
        <w:tc>
          <w:tcPr>
            <w:tcW w:w="2410" w:type="dxa"/>
            <w:tcBorders>
              <w:top w:val="single" w:sz="4" w:space="0" w:color="5B9BD5" w:themeColor="accent1"/>
              <w:left w:val="single" w:sz="4" w:space="0" w:color="5B9BD5" w:themeColor="accent1"/>
              <w:bottom w:val="nil"/>
              <w:right w:val="nil"/>
            </w:tcBorders>
            <w:vAlign w:val="center"/>
            <w:hideMark/>
          </w:tcPr>
          <w:p w14:paraId="4C9FBE7A" w14:textId="77777777" w:rsidR="00350828" w:rsidRPr="00167E10" w:rsidRDefault="00350828" w:rsidP="00A60221">
            <w:pPr>
              <w:autoSpaceDE w:val="0"/>
              <w:autoSpaceDN w:val="0"/>
              <w:adjustRightInd w:val="0"/>
              <w:rPr>
                <w:rFonts w:ascii="Calibri" w:hAnsi="Calibri" w:cs="Calibri"/>
                <w:sz w:val="22"/>
                <w:szCs w:val="22"/>
                <w:lang w:val="sl-SI"/>
              </w:rPr>
            </w:pPr>
          </w:p>
          <w:p w14:paraId="275B35A6" w14:textId="77777777" w:rsidR="00350828" w:rsidRPr="00167E10" w:rsidRDefault="00350828" w:rsidP="00A60221">
            <w:pPr>
              <w:autoSpaceDE w:val="0"/>
              <w:autoSpaceDN w:val="0"/>
              <w:adjustRightInd w:val="0"/>
              <w:rPr>
                <w:rFonts w:ascii="Calibri" w:hAnsi="Calibri" w:cs="Calibri"/>
                <w:sz w:val="22"/>
                <w:szCs w:val="22"/>
                <w:lang w:val="sl-SI"/>
              </w:rPr>
            </w:pPr>
          </w:p>
        </w:tc>
      </w:tr>
    </w:tbl>
    <w:p w14:paraId="5626CE62" w14:textId="77777777" w:rsidR="00350828" w:rsidRPr="00167E10" w:rsidRDefault="00350828" w:rsidP="00350828">
      <w:pPr>
        <w:spacing w:before="240" w:after="0" w:line="240" w:lineRule="auto"/>
        <w:contextualSpacing/>
        <w:rPr>
          <w:rFonts w:ascii="Calibri" w:hAnsi="Calibri" w:cs="Calibri"/>
          <w:sz w:val="8"/>
          <w:szCs w:val="8"/>
          <w:lang w:val="sl-SI"/>
        </w:rPr>
      </w:pPr>
    </w:p>
    <w:p w14:paraId="29C870FA" w14:textId="77777777" w:rsidR="00350828" w:rsidRPr="00167E10" w:rsidRDefault="00350828" w:rsidP="00350828">
      <w:pPr>
        <w:spacing w:before="240" w:after="120" w:line="276" w:lineRule="auto"/>
        <w:ind w:left="-142"/>
        <w:rPr>
          <w:rFonts w:ascii="Calibri" w:hAnsi="Calibri" w:cs="Calibri"/>
          <w:sz w:val="22"/>
          <w:szCs w:val="22"/>
          <w:lang w:val="sl-SI"/>
        </w:rPr>
      </w:pPr>
    </w:p>
    <w:p w14:paraId="09A2E577" w14:textId="77777777" w:rsidR="00350828" w:rsidRPr="00167E10" w:rsidRDefault="00350828" w:rsidP="00350828">
      <w:pPr>
        <w:spacing w:before="240" w:after="120" w:line="276" w:lineRule="auto"/>
        <w:ind w:left="-142"/>
        <w:rPr>
          <w:rFonts w:ascii="Calibri" w:eastAsia="MS Gothic" w:hAnsi="Calibri" w:cs="Calibri"/>
          <w:sz w:val="22"/>
          <w:szCs w:val="22"/>
          <w:lang w:val="sl-SI"/>
        </w:rPr>
      </w:pPr>
    </w:p>
    <w:p w14:paraId="6A11966F" w14:textId="77777777" w:rsidR="00350828" w:rsidRPr="00167E10" w:rsidRDefault="00350828" w:rsidP="00350828">
      <w:pPr>
        <w:pBdr>
          <w:bottom w:val="single" w:sz="4" w:space="1" w:color="auto"/>
        </w:pBdr>
        <w:spacing w:after="0"/>
        <w:contextualSpacing/>
        <w:rPr>
          <w:rFonts w:ascii="Calibri" w:hAnsi="Calibri" w:cs="Calibri"/>
          <w:b/>
          <w:bCs/>
          <w:sz w:val="22"/>
          <w:szCs w:val="22"/>
          <w:lang w:val="sl-SI"/>
        </w:rPr>
      </w:pPr>
    </w:p>
    <w:p w14:paraId="309CCE6D" w14:textId="77777777" w:rsidR="00350828" w:rsidRPr="00167E10" w:rsidRDefault="00350828" w:rsidP="00350828">
      <w:pPr>
        <w:spacing w:after="0"/>
        <w:ind w:right="-590"/>
        <w:contextualSpacing/>
        <w:rPr>
          <w:rFonts w:ascii="Calibri" w:hAnsi="Calibri" w:cs="Calibri"/>
          <w:b/>
          <w:bCs/>
          <w:sz w:val="22"/>
          <w:szCs w:val="22"/>
          <w:lang w:val="sl-SI"/>
        </w:rPr>
      </w:pPr>
    </w:p>
    <w:p w14:paraId="361CEB0C" w14:textId="77777777" w:rsidR="0015257D" w:rsidRPr="00167E10" w:rsidRDefault="0015257D" w:rsidP="00350828">
      <w:pPr>
        <w:spacing w:after="0"/>
        <w:contextualSpacing/>
        <w:rPr>
          <w:rFonts w:ascii="Calibri" w:hAnsi="Calibri" w:cs="Calibri"/>
          <w:b/>
          <w:bCs/>
          <w:sz w:val="20"/>
          <w:lang w:val="sl-SI"/>
        </w:rPr>
      </w:pPr>
      <w:r w:rsidRPr="00167E10">
        <w:rPr>
          <w:rFonts w:ascii="Calibri" w:hAnsi="Calibri" w:cs="Calibri"/>
          <w:b/>
          <w:bCs/>
          <w:sz w:val="20"/>
          <w:lang w:val="sl-SI"/>
        </w:rPr>
        <w:t>Izjava</w:t>
      </w:r>
    </w:p>
    <w:p w14:paraId="0E72061A" w14:textId="5FADC1A9" w:rsidR="0015257D" w:rsidRPr="00167E10" w:rsidRDefault="006C0C31" w:rsidP="0015257D">
      <w:pPr>
        <w:autoSpaceDE w:val="0"/>
        <w:autoSpaceDN w:val="0"/>
        <w:adjustRightInd w:val="0"/>
        <w:spacing w:before="120" w:after="0" w:line="276" w:lineRule="auto"/>
        <w:jc w:val="both"/>
        <w:rPr>
          <w:rFonts w:ascii="Calibri" w:hAnsi="Calibri" w:cs="Calibri"/>
          <w:sz w:val="20"/>
          <w:lang w:val="sl-SI"/>
        </w:rPr>
      </w:pPr>
      <w:sdt>
        <w:sdtPr>
          <w:rPr>
            <w:rFonts w:ascii="Calibri" w:hAnsi="Calibri" w:cs="Calibri"/>
            <w:sz w:val="20"/>
            <w:lang w:val="sl-SI"/>
          </w:rPr>
          <w:id w:val="1423920935"/>
          <w14:checkbox>
            <w14:checked w14:val="0"/>
            <w14:checkedState w14:val="2612" w14:font="MS Gothic"/>
            <w14:uncheckedState w14:val="2610" w14:font="MS Gothic"/>
          </w14:checkbox>
        </w:sdtPr>
        <w:sdtEndPr/>
        <w:sdtContent>
          <w:r w:rsidR="00B01243">
            <w:rPr>
              <w:rFonts w:ascii="MS Gothic" w:eastAsia="MS Gothic" w:hAnsi="MS Gothic" w:cs="Calibri" w:hint="eastAsia"/>
              <w:sz w:val="20"/>
              <w:lang w:val="sl-SI"/>
            </w:rPr>
            <w:t>☐</w:t>
          </w:r>
        </w:sdtContent>
      </w:sdt>
      <w:r w:rsidR="0015257D" w:rsidRPr="00167E10">
        <w:rPr>
          <w:rFonts w:ascii="Calibri" w:hAnsi="Calibri" w:cs="Calibri"/>
          <w:sz w:val="20"/>
          <w:lang w:val="sl-SI"/>
        </w:rPr>
        <w:t xml:space="preserve">  Z oddajo vloge izjavljam, da sem seznanjen z določbami zakonodaje na področju medicinskih pripomočkov in z obveznostmi, ki jih imam kot poslovni subjekt v zvezi s temi predpisi. </w:t>
      </w:r>
    </w:p>
    <w:tbl>
      <w:tblPr>
        <w:tblW w:w="5085" w:type="pct"/>
        <w:tblInd w:w="-142" w:type="dxa"/>
        <w:tblLook w:val="04A0" w:firstRow="1" w:lastRow="0" w:firstColumn="1" w:lastColumn="0" w:noHBand="0" w:noVBand="1"/>
      </w:tblPr>
      <w:tblGrid>
        <w:gridCol w:w="2934"/>
        <w:gridCol w:w="2055"/>
        <w:gridCol w:w="2351"/>
        <w:gridCol w:w="2163"/>
      </w:tblGrid>
      <w:tr w:rsidR="0015257D" w:rsidRPr="00167E10" w14:paraId="55A6FC14" w14:textId="77777777" w:rsidTr="00A60221">
        <w:tc>
          <w:tcPr>
            <w:tcW w:w="1544" w:type="pct"/>
            <w:tcBorders>
              <w:top w:val="nil"/>
              <w:left w:val="nil"/>
              <w:bottom w:val="single" w:sz="4" w:space="0" w:color="auto"/>
              <w:right w:val="nil"/>
            </w:tcBorders>
            <w:vAlign w:val="center"/>
            <w:hideMark/>
          </w:tcPr>
          <w:p w14:paraId="4760C5A6" w14:textId="77777777" w:rsidR="0015257D" w:rsidRPr="00167E10" w:rsidRDefault="0015257D" w:rsidP="00A60221">
            <w:pPr>
              <w:spacing w:before="40" w:after="40"/>
              <w:rPr>
                <w:rStyle w:val="Slog1"/>
                <w:rFonts w:ascii="Calibri" w:hAnsi="Calibri" w:cs="Calibri"/>
                <w:sz w:val="20"/>
                <w:szCs w:val="18"/>
                <w:lang w:val="sl-SI"/>
              </w:rPr>
            </w:pPr>
          </w:p>
          <w:p w14:paraId="668B3F9A" w14:textId="77777777" w:rsidR="0015257D" w:rsidRPr="00167E10" w:rsidRDefault="0015257D" w:rsidP="00A60221">
            <w:pPr>
              <w:spacing w:before="40" w:after="40"/>
              <w:rPr>
                <w:rStyle w:val="Slog1"/>
                <w:rFonts w:ascii="Calibri" w:hAnsi="Calibri" w:cs="Calibri"/>
                <w:sz w:val="20"/>
                <w:szCs w:val="18"/>
                <w:lang w:val="sl-SI"/>
              </w:rPr>
            </w:pPr>
          </w:p>
          <w:sdt>
            <w:sdtPr>
              <w:rPr>
                <w:rStyle w:val="Slog1"/>
                <w:rFonts w:ascii="Calibri" w:hAnsi="Calibri" w:cs="Calibri"/>
                <w:sz w:val="20"/>
                <w:szCs w:val="18"/>
                <w:lang w:val="sl-SI"/>
              </w:rPr>
              <w:id w:val="-521938552"/>
              <w:placeholder>
                <w:docPart w:val="07B5CAAF441E4C09A8428271C8CA8F88"/>
              </w:placeholder>
              <w:text/>
            </w:sdtPr>
            <w:sdtEndPr>
              <w:rPr>
                <w:rStyle w:val="Slog1"/>
              </w:rPr>
            </w:sdtEndPr>
            <w:sdtContent>
              <w:p w14:paraId="0713F009" w14:textId="77777777" w:rsidR="0015257D" w:rsidRPr="00167E10" w:rsidRDefault="0015257D" w:rsidP="00A60221">
                <w:pPr>
                  <w:spacing w:before="40" w:after="40"/>
                  <w:rPr>
                    <w:rFonts w:ascii="Calibri" w:hAnsi="Calibri" w:cs="Calibri"/>
                    <w:sz w:val="20"/>
                    <w:szCs w:val="18"/>
                    <w:lang w:val="sl-SI"/>
                  </w:rPr>
                </w:pPr>
                <w:r w:rsidRPr="00167E10">
                  <w:rPr>
                    <w:rStyle w:val="Slog1"/>
                    <w:rFonts w:ascii="Calibri" w:hAnsi="Calibri" w:cs="Calibri"/>
                    <w:sz w:val="20"/>
                    <w:szCs w:val="18"/>
                    <w:lang w:val="sl-SI"/>
                  </w:rPr>
                  <w:t xml:space="preserve"> </w:t>
                </w:r>
              </w:p>
            </w:sdtContent>
          </w:sdt>
        </w:tc>
        <w:tc>
          <w:tcPr>
            <w:tcW w:w="1081" w:type="pct"/>
          </w:tcPr>
          <w:p w14:paraId="22EC2AC4" w14:textId="77777777" w:rsidR="0015257D" w:rsidRPr="00167E10" w:rsidRDefault="0015257D" w:rsidP="00A60221">
            <w:pPr>
              <w:spacing w:before="40" w:after="40"/>
              <w:rPr>
                <w:rFonts w:ascii="Calibri" w:hAnsi="Calibri" w:cs="Calibri"/>
                <w:sz w:val="20"/>
                <w:szCs w:val="18"/>
                <w:lang w:val="sl-SI"/>
              </w:rPr>
            </w:pPr>
          </w:p>
        </w:tc>
        <w:sdt>
          <w:sdtPr>
            <w:rPr>
              <w:rStyle w:val="Slog1"/>
              <w:rFonts w:ascii="Calibri" w:hAnsi="Calibri" w:cs="Calibri"/>
              <w:sz w:val="20"/>
              <w:szCs w:val="18"/>
              <w:lang w:val="sl-SI"/>
            </w:rPr>
            <w:id w:val="-1549910500"/>
            <w:placeholder>
              <w:docPart w:val="8E6B3912E5254E7DB4E66383EEB68AC0"/>
            </w:placeholder>
            <w:text/>
          </w:sdtPr>
          <w:sdtEndPr>
            <w:rPr>
              <w:rStyle w:val="Slog1"/>
            </w:rPr>
          </w:sdtEndPr>
          <w:sdtContent>
            <w:tc>
              <w:tcPr>
                <w:tcW w:w="2375" w:type="pct"/>
                <w:gridSpan w:val="2"/>
                <w:tcBorders>
                  <w:top w:val="nil"/>
                  <w:left w:val="nil"/>
                  <w:bottom w:val="single" w:sz="4" w:space="0" w:color="auto"/>
                  <w:right w:val="nil"/>
                </w:tcBorders>
                <w:vAlign w:val="center"/>
                <w:hideMark/>
              </w:tcPr>
              <w:p w14:paraId="59315C18" w14:textId="77777777" w:rsidR="0015257D" w:rsidRPr="00167E10" w:rsidRDefault="0015257D" w:rsidP="00A60221">
                <w:pPr>
                  <w:spacing w:before="40" w:after="40"/>
                  <w:rPr>
                    <w:rFonts w:ascii="Calibri" w:hAnsi="Calibri" w:cs="Calibri"/>
                    <w:sz w:val="20"/>
                    <w:szCs w:val="18"/>
                    <w:lang w:val="sl-SI"/>
                  </w:rPr>
                </w:pPr>
                <w:r w:rsidRPr="00167E10">
                  <w:rPr>
                    <w:rStyle w:val="Slog1"/>
                    <w:rFonts w:ascii="Calibri" w:hAnsi="Calibri" w:cs="Calibri"/>
                    <w:sz w:val="20"/>
                    <w:szCs w:val="18"/>
                    <w:lang w:val="sl-SI"/>
                  </w:rPr>
                  <w:t xml:space="preserve"> </w:t>
                </w:r>
              </w:p>
            </w:tc>
          </w:sdtContent>
        </w:sdt>
      </w:tr>
      <w:tr w:rsidR="0015257D" w:rsidRPr="00167E10" w14:paraId="395074D4" w14:textId="77777777" w:rsidTr="00A60221">
        <w:trPr>
          <w:trHeight w:val="335"/>
        </w:trPr>
        <w:tc>
          <w:tcPr>
            <w:tcW w:w="1544" w:type="pct"/>
            <w:tcBorders>
              <w:top w:val="single" w:sz="4" w:space="0" w:color="auto"/>
              <w:left w:val="nil"/>
              <w:bottom w:val="nil"/>
              <w:right w:val="nil"/>
            </w:tcBorders>
            <w:hideMark/>
          </w:tcPr>
          <w:p w14:paraId="022172AC" w14:textId="77777777" w:rsidR="0015257D" w:rsidRPr="00167E10" w:rsidRDefault="0015257D" w:rsidP="00A60221">
            <w:pPr>
              <w:spacing w:before="40" w:after="40"/>
              <w:rPr>
                <w:rFonts w:ascii="Calibri" w:hAnsi="Calibri" w:cs="Calibri"/>
                <w:sz w:val="20"/>
                <w:szCs w:val="18"/>
                <w:lang w:val="sl-SI"/>
              </w:rPr>
            </w:pPr>
            <w:r w:rsidRPr="00167E10">
              <w:rPr>
                <w:rFonts w:ascii="Calibri" w:hAnsi="Calibri" w:cs="Calibri"/>
                <w:sz w:val="20"/>
                <w:szCs w:val="18"/>
                <w:lang w:val="sl-SI"/>
              </w:rPr>
              <w:t>Kraj, datum</w:t>
            </w:r>
          </w:p>
        </w:tc>
        <w:tc>
          <w:tcPr>
            <w:tcW w:w="1081" w:type="pct"/>
            <w:vMerge w:val="restart"/>
            <w:vAlign w:val="center"/>
            <w:hideMark/>
          </w:tcPr>
          <w:p w14:paraId="5838D712" w14:textId="77777777" w:rsidR="0015257D" w:rsidRPr="00167E10" w:rsidRDefault="0015257D" w:rsidP="00A60221">
            <w:pPr>
              <w:spacing w:before="40" w:after="40"/>
              <w:jc w:val="center"/>
              <w:rPr>
                <w:rFonts w:ascii="Calibri" w:hAnsi="Calibri" w:cs="Calibri"/>
                <w:sz w:val="20"/>
                <w:szCs w:val="18"/>
                <w:lang w:val="sl-SI"/>
              </w:rPr>
            </w:pPr>
            <w:r w:rsidRPr="00167E10">
              <w:rPr>
                <w:rFonts w:ascii="Calibri" w:hAnsi="Calibri" w:cs="Calibri"/>
                <w:sz w:val="20"/>
                <w:szCs w:val="18"/>
                <w:lang w:val="sl-SI"/>
              </w:rPr>
              <w:t>Žig</w:t>
            </w:r>
          </w:p>
          <w:p w14:paraId="179FBC4A" w14:textId="77777777" w:rsidR="0015257D" w:rsidRPr="00167E10" w:rsidRDefault="0015257D" w:rsidP="00A60221">
            <w:pPr>
              <w:spacing w:before="40" w:after="40"/>
              <w:jc w:val="center"/>
              <w:rPr>
                <w:rFonts w:ascii="Calibri" w:hAnsi="Calibri" w:cs="Calibri"/>
                <w:sz w:val="20"/>
                <w:szCs w:val="18"/>
                <w:lang w:val="sl-SI"/>
              </w:rPr>
            </w:pPr>
          </w:p>
        </w:tc>
        <w:tc>
          <w:tcPr>
            <w:tcW w:w="2375" w:type="pct"/>
            <w:gridSpan w:val="2"/>
            <w:tcBorders>
              <w:top w:val="single" w:sz="4" w:space="0" w:color="auto"/>
              <w:left w:val="nil"/>
              <w:bottom w:val="nil"/>
              <w:right w:val="nil"/>
            </w:tcBorders>
            <w:hideMark/>
          </w:tcPr>
          <w:p w14:paraId="660718D4" w14:textId="77777777" w:rsidR="0015257D" w:rsidRPr="00167E10" w:rsidRDefault="0015257D" w:rsidP="00A60221">
            <w:pPr>
              <w:spacing w:after="0" w:line="240" w:lineRule="auto"/>
              <w:rPr>
                <w:rFonts w:ascii="Calibri" w:hAnsi="Calibri" w:cs="Calibri"/>
                <w:sz w:val="20"/>
                <w:szCs w:val="18"/>
                <w:lang w:val="sl-SI"/>
              </w:rPr>
            </w:pPr>
            <w:r w:rsidRPr="00167E10">
              <w:rPr>
                <w:rFonts w:ascii="Calibri" w:hAnsi="Calibri" w:cs="Calibri"/>
                <w:sz w:val="20"/>
                <w:szCs w:val="18"/>
                <w:lang w:val="sl-SI"/>
              </w:rPr>
              <w:t>Ime in priimek ter pozicija osebe, pooblaščene za zastopanje v podjetju</w:t>
            </w:r>
          </w:p>
        </w:tc>
      </w:tr>
      <w:tr w:rsidR="0015257D" w:rsidRPr="00167E10" w14:paraId="7F70B169" w14:textId="77777777" w:rsidTr="00A60221">
        <w:tc>
          <w:tcPr>
            <w:tcW w:w="1544" w:type="pct"/>
          </w:tcPr>
          <w:p w14:paraId="5E9EAD80" w14:textId="77777777" w:rsidR="0015257D" w:rsidRPr="00167E10" w:rsidRDefault="0015257D" w:rsidP="00A60221">
            <w:pPr>
              <w:spacing w:before="40" w:after="40"/>
              <w:rPr>
                <w:rFonts w:ascii="Calibri" w:hAnsi="Calibri" w:cs="Calibri"/>
                <w:sz w:val="20"/>
                <w:szCs w:val="18"/>
                <w:lang w:val="sl-SI"/>
              </w:rPr>
            </w:pPr>
          </w:p>
        </w:tc>
        <w:tc>
          <w:tcPr>
            <w:tcW w:w="1081" w:type="pct"/>
            <w:vMerge/>
            <w:vAlign w:val="center"/>
            <w:hideMark/>
          </w:tcPr>
          <w:p w14:paraId="0872E218" w14:textId="77777777" w:rsidR="0015257D" w:rsidRPr="00167E10" w:rsidRDefault="0015257D" w:rsidP="00A60221">
            <w:pPr>
              <w:rPr>
                <w:rFonts w:ascii="Calibri" w:hAnsi="Calibri" w:cs="Calibri"/>
                <w:sz w:val="20"/>
                <w:szCs w:val="18"/>
                <w:lang w:val="sl-SI"/>
              </w:rPr>
            </w:pPr>
          </w:p>
        </w:tc>
        <w:tc>
          <w:tcPr>
            <w:tcW w:w="1237" w:type="pct"/>
            <w:tcBorders>
              <w:top w:val="nil"/>
              <w:left w:val="nil"/>
              <w:bottom w:val="single" w:sz="4" w:space="0" w:color="auto"/>
              <w:right w:val="nil"/>
            </w:tcBorders>
          </w:tcPr>
          <w:p w14:paraId="3A5856FC" w14:textId="77777777" w:rsidR="0015257D" w:rsidRPr="00167E10" w:rsidRDefault="0015257D" w:rsidP="00A60221">
            <w:pPr>
              <w:spacing w:before="40" w:after="40"/>
              <w:rPr>
                <w:rFonts w:ascii="Calibri" w:hAnsi="Calibri" w:cs="Calibri"/>
                <w:sz w:val="20"/>
                <w:szCs w:val="18"/>
                <w:lang w:val="sl-SI"/>
              </w:rPr>
            </w:pPr>
          </w:p>
        </w:tc>
        <w:tc>
          <w:tcPr>
            <w:tcW w:w="1138" w:type="pct"/>
          </w:tcPr>
          <w:p w14:paraId="6A0DD816" w14:textId="77777777" w:rsidR="0015257D" w:rsidRPr="00167E10" w:rsidRDefault="0015257D" w:rsidP="00A60221">
            <w:pPr>
              <w:spacing w:before="40" w:after="40"/>
              <w:rPr>
                <w:rFonts w:ascii="Calibri" w:hAnsi="Calibri" w:cs="Calibri"/>
                <w:sz w:val="20"/>
                <w:szCs w:val="18"/>
                <w:lang w:val="sl-SI"/>
              </w:rPr>
            </w:pPr>
          </w:p>
          <w:p w14:paraId="3027BC54" w14:textId="77777777" w:rsidR="0015257D" w:rsidRPr="00167E10" w:rsidRDefault="0015257D" w:rsidP="00A60221">
            <w:pPr>
              <w:spacing w:before="40" w:after="40"/>
              <w:rPr>
                <w:rFonts w:ascii="Calibri" w:hAnsi="Calibri" w:cs="Calibri"/>
                <w:sz w:val="20"/>
                <w:szCs w:val="18"/>
                <w:lang w:val="sl-SI"/>
              </w:rPr>
            </w:pPr>
          </w:p>
        </w:tc>
      </w:tr>
      <w:tr w:rsidR="0015257D" w:rsidRPr="00167E10" w14:paraId="004BDE1F" w14:textId="77777777" w:rsidTr="00A60221">
        <w:trPr>
          <w:trHeight w:val="44"/>
        </w:trPr>
        <w:tc>
          <w:tcPr>
            <w:tcW w:w="1544" w:type="pct"/>
          </w:tcPr>
          <w:p w14:paraId="2153139D" w14:textId="77777777" w:rsidR="0015257D" w:rsidRPr="00167E10" w:rsidRDefault="0015257D" w:rsidP="00A60221">
            <w:pPr>
              <w:spacing w:before="40" w:after="40"/>
              <w:rPr>
                <w:rFonts w:ascii="Calibri" w:hAnsi="Calibri" w:cs="Calibri"/>
                <w:sz w:val="20"/>
                <w:szCs w:val="18"/>
                <w:lang w:val="sl-SI"/>
              </w:rPr>
            </w:pPr>
          </w:p>
        </w:tc>
        <w:tc>
          <w:tcPr>
            <w:tcW w:w="1081" w:type="pct"/>
          </w:tcPr>
          <w:p w14:paraId="0B243B4A" w14:textId="77777777" w:rsidR="0015257D" w:rsidRPr="00167E10" w:rsidRDefault="0015257D" w:rsidP="00A60221">
            <w:pPr>
              <w:spacing w:before="40" w:after="40"/>
              <w:rPr>
                <w:rFonts w:ascii="Calibri" w:hAnsi="Calibri" w:cs="Calibri"/>
                <w:sz w:val="20"/>
                <w:szCs w:val="18"/>
                <w:lang w:val="sl-SI"/>
              </w:rPr>
            </w:pPr>
          </w:p>
        </w:tc>
        <w:tc>
          <w:tcPr>
            <w:tcW w:w="2375" w:type="pct"/>
            <w:gridSpan w:val="2"/>
            <w:hideMark/>
          </w:tcPr>
          <w:p w14:paraId="080343C7" w14:textId="77777777" w:rsidR="0015257D" w:rsidRPr="00167E10" w:rsidRDefault="0015257D" w:rsidP="00A60221">
            <w:pPr>
              <w:spacing w:before="40" w:after="40"/>
              <w:rPr>
                <w:rFonts w:ascii="Calibri" w:hAnsi="Calibri" w:cs="Calibri"/>
                <w:sz w:val="20"/>
                <w:szCs w:val="18"/>
                <w:lang w:val="sl-SI"/>
              </w:rPr>
            </w:pPr>
            <w:r w:rsidRPr="00167E10">
              <w:rPr>
                <w:rFonts w:ascii="Calibri" w:hAnsi="Calibri" w:cs="Calibri"/>
                <w:sz w:val="20"/>
                <w:szCs w:val="18"/>
                <w:lang w:val="sl-SI"/>
              </w:rPr>
              <w:t xml:space="preserve">Podpis </w:t>
            </w:r>
          </w:p>
        </w:tc>
      </w:tr>
    </w:tbl>
    <w:p w14:paraId="799500E8" w14:textId="05D021C6" w:rsidR="0015257D" w:rsidRPr="00167E10" w:rsidRDefault="0015257D" w:rsidP="002C1473">
      <w:pPr>
        <w:rPr>
          <w:rFonts w:ascii="Calibri" w:hAnsi="Calibri" w:cs="Calibri"/>
          <w:b/>
          <w:bCs/>
          <w:color w:val="1F4E79" w:themeColor="accent1" w:themeShade="80"/>
          <w:sz w:val="28"/>
          <w:szCs w:val="22"/>
          <w:lang w:val="sl-SI"/>
        </w:rPr>
      </w:pPr>
    </w:p>
    <w:bookmarkEnd w:id="3"/>
    <w:p w14:paraId="387ED93B" w14:textId="77777777" w:rsidR="00167E10" w:rsidRPr="00167E10" w:rsidRDefault="00167E10" w:rsidP="00167E10">
      <w:pPr>
        <w:pStyle w:val="naslov2"/>
        <w:numPr>
          <w:ilvl w:val="0"/>
          <w:numId w:val="0"/>
        </w:numPr>
        <w:pBdr>
          <w:bottom w:val="single" w:sz="4" w:space="1" w:color="1F4E79" w:themeColor="accent1" w:themeShade="80"/>
        </w:pBdr>
        <w:spacing w:after="240"/>
        <w:ind w:left="-142"/>
        <w:rPr>
          <w:rFonts w:ascii="Calibri" w:hAnsi="Calibri" w:cs="Calibri"/>
          <w:color w:val="1F4E79" w:themeColor="accent1" w:themeShade="80"/>
          <w:sz w:val="28"/>
          <w:szCs w:val="22"/>
          <w:lang w:val="sl-SI"/>
        </w:rPr>
      </w:pPr>
      <w:r w:rsidRPr="00167E10">
        <w:rPr>
          <w:rFonts w:ascii="Calibri" w:hAnsi="Calibri" w:cs="Calibri"/>
          <w:color w:val="1F4E79" w:themeColor="accent1" w:themeShade="80"/>
          <w:sz w:val="28"/>
          <w:szCs w:val="22"/>
          <w:lang w:val="sl-SI"/>
        </w:rPr>
        <w:lastRenderedPageBreak/>
        <w:t>Kontaktni podatki za e-vročanje:</w:t>
      </w:r>
    </w:p>
    <w:tbl>
      <w:tblPr>
        <w:tblStyle w:val="Tabelaobsegaprojekta"/>
        <w:tblW w:w="9356" w:type="dxa"/>
        <w:tblInd w:w="-147" w:type="dxa"/>
        <w:tblLook w:val="0480" w:firstRow="0" w:lastRow="0" w:firstColumn="1" w:lastColumn="0" w:noHBand="0" w:noVBand="1"/>
      </w:tblPr>
      <w:tblGrid>
        <w:gridCol w:w="2694"/>
        <w:gridCol w:w="6662"/>
      </w:tblGrid>
      <w:tr w:rsidR="00167E10" w:rsidRPr="00167E10" w14:paraId="4DF9A7FC" w14:textId="77777777" w:rsidTr="00E6048A">
        <w:trPr>
          <w:trHeight w:val="454"/>
        </w:trPr>
        <w:tc>
          <w:tcPr>
            <w:tcW w:w="2694" w:type="dxa"/>
            <w:shd w:val="clear" w:color="auto" w:fill="CEE4B1" w:themeFill="accent2" w:themeFillTint="66"/>
            <w:vAlign w:val="center"/>
          </w:tcPr>
          <w:p w14:paraId="75608645" w14:textId="77777777" w:rsidR="00167E10" w:rsidRPr="00167E10" w:rsidRDefault="00167E10" w:rsidP="00E6048A">
            <w:pPr>
              <w:spacing w:before="0" w:after="0"/>
              <w:ind w:left="57"/>
              <w:rPr>
                <w:rFonts w:ascii="Calibri" w:hAnsi="Calibri" w:cs="Calibri"/>
                <w:b/>
                <w:sz w:val="20"/>
                <w:lang w:val="sl-SI"/>
              </w:rPr>
            </w:pPr>
            <w:r w:rsidRPr="00167E10">
              <w:rPr>
                <w:rFonts w:ascii="Calibri" w:hAnsi="Calibri" w:cs="Calibri"/>
                <w:b/>
                <w:sz w:val="20"/>
                <w:lang w:val="sl-SI"/>
              </w:rPr>
              <w:t xml:space="preserve">E-naslov:  </w:t>
            </w:r>
          </w:p>
        </w:tc>
        <w:sdt>
          <w:sdtPr>
            <w:rPr>
              <w:rStyle w:val="Slog1"/>
              <w:rFonts w:ascii="Calibri" w:hAnsi="Calibri" w:cs="Calibri"/>
              <w:sz w:val="20"/>
              <w:lang w:val="sl-SI"/>
            </w:rPr>
            <w:id w:val="1916433841"/>
            <w:placeholder>
              <w:docPart w:val="7EA3C88289794772BC6FDDEE32EE1C8C"/>
            </w:placeholder>
            <w:text/>
          </w:sdtPr>
          <w:sdtEndPr>
            <w:rPr>
              <w:rStyle w:val="Slog1"/>
            </w:rPr>
          </w:sdtEndPr>
          <w:sdtContent>
            <w:tc>
              <w:tcPr>
                <w:tcW w:w="6662" w:type="dxa"/>
                <w:vAlign w:val="center"/>
              </w:tcPr>
              <w:p w14:paraId="130BFD1B" w14:textId="77777777" w:rsidR="00167E10" w:rsidRPr="00167E10" w:rsidRDefault="00167E10" w:rsidP="00E6048A">
                <w:pPr>
                  <w:spacing w:after="0" w:line="360" w:lineRule="auto"/>
                  <w:ind w:left="57"/>
                  <w:rPr>
                    <w:rFonts w:ascii="Calibri" w:hAnsi="Calibri" w:cs="Calibri"/>
                    <w:sz w:val="20"/>
                    <w:lang w:val="sl-SI"/>
                  </w:rPr>
                </w:pPr>
                <w:r w:rsidRPr="00167E10">
                  <w:rPr>
                    <w:rStyle w:val="Slog1"/>
                    <w:rFonts w:ascii="Calibri" w:hAnsi="Calibri" w:cs="Calibri"/>
                    <w:sz w:val="20"/>
                    <w:lang w:val="sl-SI"/>
                  </w:rPr>
                  <w:t xml:space="preserve"> </w:t>
                </w:r>
              </w:p>
            </w:tc>
          </w:sdtContent>
        </w:sdt>
      </w:tr>
    </w:tbl>
    <w:p w14:paraId="7DAE4AB5" w14:textId="77777777" w:rsidR="00167E10" w:rsidRPr="00167E10" w:rsidRDefault="00167E10" w:rsidP="00167E10">
      <w:pPr>
        <w:spacing w:after="0" w:line="276" w:lineRule="auto"/>
        <w:ind w:left="-142" w:right="-165"/>
        <w:jc w:val="both"/>
        <w:rPr>
          <w:rFonts w:ascii="Calibri" w:hAnsi="Calibri" w:cs="Calibri"/>
          <w:lang w:val="sl-SI"/>
        </w:rPr>
      </w:pPr>
      <w:r w:rsidRPr="00167E10">
        <w:rPr>
          <w:rFonts w:ascii="Calibri" w:hAnsi="Calibri" w:cs="Calibri"/>
          <w:lang w:val="sl-SI"/>
        </w:rPr>
        <w:t xml:space="preserve">** JAZMP je vključen v sistem za elektronsko vročanje Si-CeV, prek katerega skladno z določbami Zakona o splošnem upravnem postopku (Ur. l. RS, št. 24/06 - UPB, s spremembami) poteka elektronsko vročanje dokumentov. Ker na JAZMP vzpodbujamo okolju prijazno digitalno poslovanje, prosimo za informacijo o vašem elektronskem predalu, na katerega vam lahko vročamo dokumente v zadevi. Če ste JAZMP naslov vašega elektronskega predala že sporočili v drugi zadevi, bomo vročali nanj. Če naslova vašega elektronskega predala ne boste sporočili, bo vročanje dokumentov v zadevi potekalo v fizični obliki. Več informacij o elektronskem vročanju najdete na: </w:t>
      </w:r>
      <w:hyperlink r:id="rId11" w:history="1">
        <w:r w:rsidRPr="00167E10">
          <w:rPr>
            <w:rStyle w:val="Hiperpovezava"/>
            <w:rFonts w:ascii="Calibri" w:hAnsi="Calibri" w:cs="Calibri"/>
            <w:lang w:val="sl-SI"/>
          </w:rPr>
          <w:t>www.jazmp.si</w:t>
        </w:r>
      </w:hyperlink>
      <w:r w:rsidRPr="00167E10">
        <w:rPr>
          <w:rFonts w:ascii="Calibri" w:hAnsi="Calibri" w:cs="Calibri"/>
          <w:lang w:val="sl-SI"/>
        </w:rPr>
        <w:t>.</w:t>
      </w:r>
    </w:p>
    <w:p w14:paraId="505FB2A1" w14:textId="77777777" w:rsidR="00167E10" w:rsidRDefault="00167E10" w:rsidP="00C9032B">
      <w:pPr>
        <w:ind w:firstLine="720"/>
      </w:pPr>
    </w:p>
    <w:sectPr w:rsidR="00167E10" w:rsidSect="002C1473">
      <w:headerReference w:type="default" r:id="rId12"/>
      <w:footerReference w:type="even" r:id="rId13"/>
      <w:footerReference w:type="default" r:id="rId14"/>
      <w:pgSz w:w="11907" w:h="16839" w:code="9"/>
      <w:pgMar w:top="1135" w:right="1287" w:bottom="993" w:left="1276" w:header="709" w:footer="8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98E14" w14:textId="77777777" w:rsidR="006C0C31" w:rsidRDefault="006C0C31">
      <w:pPr>
        <w:spacing w:after="0" w:line="240" w:lineRule="auto"/>
      </w:pPr>
      <w:r>
        <w:separator/>
      </w:r>
    </w:p>
  </w:endnote>
  <w:endnote w:type="continuationSeparator" w:id="0">
    <w:p w14:paraId="4CAD6A79" w14:textId="77777777" w:rsidR="006C0C31" w:rsidRDefault="006C0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YouYuan">
    <w:altName w:val="幼圆"/>
    <w:panose1 w:val="00000000000000000000"/>
    <w:charset w:val="86"/>
    <w:family w:val="roman"/>
    <w:notTrueType/>
    <w:pitch w:val="default"/>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9D420" w14:textId="3FCD4902" w:rsidR="00555CA2" w:rsidRPr="00F44D79" w:rsidRDefault="00F44D79" w:rsidP="00F44D79">
    <w:pPr>
      <w:pStyle w:val="Noga0"/>
      <w:rPr>
        <w:rFonts w:ascii="Myriad Pro" w:hAnsi="Myriad Pro"/>
        <w:sz w:val="20"/>
      </w:rPr>
    </w:pPr>
    <w:proofErr w:type="spellStart"/>
    <w:r w:rsidRPr="00F44D79">
      <w:rPr>
        <w:rFonts w:ascii="Myriad Pro" w:hAnsi="Myriad Pro"/>
        <w:sz w:val="20"/>
      </w:rPr>
      <w:t>Obr</w:t>
    </w:r>
    <w:proofErr w:type="spellEnd"/>
    <w:r w:rsidRPr="00F44D79">
      <w:rPr>
        <w:rFonts w:ascii="Myriad Pro" w:hAnsi="Myriad Pro"/>
        <w:sz w:val="20"/>
      </w:rPr>
      <w:t>. 686-01</w:t>
    </w:r>
    <w:r w:rsidRPr="00F44D79">
      <w:rPr>
        <w:rFonts w:ascii="Myriad Pro" w:hAnsi="Myriad Pro"/>
        <w:sz w:val="20"/>
      </w:rPr>
      <w:tab/>
    </w:r>
    <w:sdt>
      <w:sdtPr>
        <w:rPr>
          <w:rFonts w:ascii="Myriad Pro" w:hAnsi="Myriad Pro"/>
          <w:sz w:val="20"/>
        </w:rPr>
        <w:id w:val="-1007752545"/>
        <w:docPartObj>
          <w:docPartGallery w:val="Page Numbers (Bottom of Page)"/>
          <w:docPartUnique/>
        </w:docPartObj>
      </w:sdtPr>
      <w:sdtEndPr/>
      <w:sdtContent>
        <w:sdt>
          <w:sdtPr>
            <w:rPr>
              <w:rFonts w:ascii="Myriad Pro" w:hAnsi="Myriad Pro"/>
              <w:sz w:val="20"/>
            </w:rPr>
            <w:id w:val="-1769616900"/>
            <w:docPartObj>
              <w:docPartGallery w:val="Page Numbers (Top of Page)"/>
              <w:docPartUnique/>
            </w:docPartObj>
          </w:sdtPr>
          <w:sdtEndPr/>
          <w:sdtContent>
            <w:r w:rsidRPr="00F44D79">
              <w:rPr>
                <w:rFonts w:ascii="Myriad Pro" w:hAnsi="Myriad Pro"/>
                <w:sz w:val="20"/>
              </w:rPr>
              <w:tab/>
            </w:r>
            <w:r w:rsidRPr="00F44D79">
              <w:rPr>
                <w:rFonts w:ascii="Myriad Pro" w:hAnsi="Myriad Pro"/>
                <w:sz w:val="20"/>
                <w:lang w:val="sl-SI"/>
              </w:rPr>
              <w:t xml:space="preserve">Stran </w:t>
            </w:r>
            <w:r w:rsidRPr="00F44D79">
              <w:rPr>
                <w:rFonts w:ascii="Myriad Pro" w:hAnsi="Myriad Pro"/>
                <w:sz w:val="20"/>
              </w:rPr>
              <w:fldChar w:fldCharType="begin"/>
            </w:r>
            <w:r w:rsidRPr="00F44D79">
              <w:rPr>
                <w:rFonts w:ascii="Myriad Pro" w:hAnsi="Myriad Pro"/>
                <w:sz w:val="20"/>
              </w:rPr>
              <w:instrText>PAGE</w:instrText>
            </w:r>
            <w:r w:rsidRPr="00F44D79">
              <w:rPr>
                <w:rFonts w:ascii="Myriad Pro" w:hAnsi="Myriad Pro"/>
                <w:sz w:val="20"/>
              </w:rPr>
              <w:fldChar w:fldCharType="separate"/>
            </w:r>
            <w:r w:rsidRPr="00F44D79">
              <w:rPr>
                <w:rFonts w:ascii="Myriad Pro" w:hAnsi="Myriad Pro"/>
                <w:sz w:val="20"/>
                <w:lang w:val="sl-SI"/>
              </w:rPr>
              <w:t>2</w:t>
            </w:r>
            <w:r w:rsidRPr="00F44D79">
              <w:rPr>
                <w:rFonts w:ascii="Myriad Pro" w:hAnsi="Myriad Pro"/>
                <w:sz w:val="20"/>
              </w:rPr>
              <w:fldChar w:fldCharType="end"/>
            </w:r>
            <w:r w:rsidRPr="00F44D79">
              <w:rPr>
                <w:rFonts w:ascii="Myriad Pro" w:hAnsi="Myriad Pro"/>
                <w:sz w:val="20"/>
                <w:lang w:val="sl-SI"/>
              </w:rPr>
              <w:t xml:space="preserve"> od </w:t>
            </w:r>
            <w:r w:rsidRPr="00F44D79">
              <w:rPr>
                <w:rFonts w:ascii="Myriad Pro" w:hAnsi="Myriad Pro"/>
                <w:sz w:val="20"/>
              </w:rPr>
              <w:fldChar w:fldCharType="begin"/>
            </w:r>
            <w:r w:rsidRPr="00F44D79">
              <w:rPr>
                <w:rFonts w:ascii="Myriad Pro" w:hAnsi="Myriad Pro"/>
                <w:sz w:val="20"/>
              </w:rPr>
              <w:instrText>NUMPAGES</w:instrText>
            </w:r>
            <w:r w:rsidRPr="00F44D79">
              <w:rPr>
                <w:rFonts w:ascii="Myriad Pro" w:hAnsi="Myriad Pro"/>
                <w:sz w:val="20"/>
              </w:rPr>
              <w:fldChar w:fldCharType="separate"/>
            </w:r>
            <w:r w:rsidRPr="00F44D79">
              <w:rPr>
                <w:rFonts w:ascii="Myriad Pro" w:hAnsi="Myriad Pro"/>
                <w:sz w:val="20"/>
                <w:lang w:val="sl-SI"/>
              </w:rPr>
              <w:t>2</w:t>
            </w:r>
            <w:r w:rsidRPr="00F44D79">
              <w:rPr>
                <w:rFonts w:ascii="Myriad Pro" w:hAnsi="Myriad Pro"/>
                <w:sz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456F" w14:textId="29C943A5" w:rsidR="00450038" w:rsidRPr="00F44D79" w:rsidRDefault="00C74582" w:rsidP="0097589E">
    <w:pPr>
      <w:pStyle w:val="Noga0"/>
      <w:ind w:left="-142"/>
      <w:jc w:val="right"/>
      <w:rPr>
        <w:rFonts w:ascii="Myriad Pro" w:hAnsi="Myriad Pro"/>
        <w:sz w:val="20"/>
      </w:rPr>
    </w:pPr>
    <w:proofErr w:type="spellStart"/>
    <w:r w:rsidRPr="00C74582">
      <w:rPr>
        <w:rFonts w:ascii="Myriad Pro" w:hAnsi="Myriad Pro"/>
        <w:sz w:val="20"/>
      </w:rPr>
      <w:t>Obr</w:t>
    </w:r>
    <w:proofErr w:type="spellEnd"/>
    <w:r w:rsidRPr="00C74582">
      <w:rPr>
        <w:rFonts w:ascii="Myriad Pro" w:hAnsi="Myriad Pro"/>
        <w:sz w:val="20"/>
      </w:rPr>
      <w:t>. 85</w:t>
    </w:r>
    <w:r w:rsidR="00DA2C27">
      <w:rPr>
        <w:rFonts w:ascii="Myriad Pro" w:hAnsi="Myriad Pro"/>
        <w:sz w:val="20"/>
      </w:rPr>
      <w:t>5</w:t>
    </w:r>
    <w:r w:rsidR="00C9032B">
      <w:rPr>
        <w:rFonts w:ascii="Myriad Pro" w:hAnsi="Myriad Pro"/>
        <w:sz w:val="20"/>
      </w:rPr>
      <w:t>-0</w:t>
    </w:r>
    <w:r w:rsidR="0008041B">
      <w:rPr>
        <w:rFonts w:ascii="Myriad Pro" w:hAnsi="Myriad Pro"/>
        <w:sz w:val="20"/>
      </w:rPr>
      <w:t>2</w:t>
    </w:r>
    <w:r w:rsidR="00F44D79" w:rsidRPr="00F44D79">
      <w:rPr>
        <w:rFonts w:ascii="Myriad Pro" w:hAnsi="Myriad Pro"/>
        <w:sz w:val="20"/>
      </w:rPr>
      <w:tab/>
    </w:r>
    <w:r w:rsidR="00F44D79" w:rsidRPr="00F44D79">
      <w:rPr>
        <w:rFonts w:ascii="Myriad Pro" w:hAnsi="Myriad Pro"/>
        <w:sz w:val="20"/>
      </w:rPr>
      <w:tab/>
    </w:r>
    <w:sdt>
      <w:sdtPr>
        <w:rPr>
          <w:rFonts w:ascii="Myriad Pro" w:hAnsi="Myriad Pro"/>
          <w:sz w:val="20"/>
        </w:rPr>
        <w:id w:val="-2094859529"/>
        <w:docPartObj>
          <w:docPartGallery w:val="Page Numbers (Bottom of Page)"/>
          <w:docPartUnique/>
        </w:docPartObj>
      </w:sdtPr>
      <w:sdtEndPr/>
      <w:sdtContent>
        <w:sdt>
          <w:sdtPr>
            <w:rPr>
              <w:rFonts w:ascii="Myriad Pro" w:hAnsi="Myriad Pro"/>
              <w:sz w:val="20"/>
            </w:rPr>
            <w:id w:val="-961035973"/>
            <w:docPartObj>
              <w:docPartGallery w:val="Page Numbers (Top of Page)"/>
              <w:docPartUnique/>
            </w:docPartObj>
          </w:sdtPr>
          <w:sdtEndPr/>
          <w:sdtContent>
            <w:r w:rsidR="00F44D79" w:rsidRPr="00F44D79">
              <w:rPr>
                <w:rFonts w:ascii="Myriad Pro" w:hAnsi="Myriad Pro"/>
                <w:sz w:val="20"/>
                <w:lang w:val="sl-SI"/>
              </w:rPr>
              <w:t xml:space="preserve">Stran </w:t>
            </w:r>
            <w:r w:rsidR="00F44D79" w:rsidRPr="00F44D79">
              <w:rPr>
                <w:rFonts w:ascii="Myriad Pro" w:hAnsi="Myriad Pro"/>
                <w:sz w:val="20"/>
              </w:rPr>
              <w:fldChar w:fldCharType="begin"/>
            </w:r>
            <w:r w:rsidR="00F44D79" w:rsidRPr="00F44D79">
              <w:rPr>
                <w:rFonts w:ascii="Myriad Pro" w:hAnsi="Myriad Pro"/>
                <w:sz w:val="20"/>
              </w:rPr>
              <w:instrText>PAGE</w:instrText>
            </w:r>
            <w:r w:rsidR="00F44D79" w:rsidRPr="00F44D79">
              <w:rPr>
                <w:rFonts w:ascii="Myriad Pro" w:hAnsi="Myriad Pro"/>
                <w:sz w:val="20"/>
              </w:rPr>
              <w:fldChar w:fldCharType="separate"/>
            </w:r>
            <w:r w:rsidR="00F44D79" w:rsidRPr="00F44D79">
              <w:rPr>
                <w:rFonts w:ascii="Myriad Pro" w:hAnsi="Myriad Pro"/>
                <w:sz w:val="20"/>
                <w:lang w:val="sl-SI"/>
              </w:rPr>
              <w:t>2</w:t>
            </w:r>
            <w:r w:rsidR="00F44D79" w:rsidRPr="00F44D79">
              <w:rPr>
                <w:rFonts w:ascii="Myriad Pro" w:hAnsi="Myriad Pro"/>
                <w:sz w:val="20"/>
              </w:rPr>
              <w:fldChar w:fldCharType="end"/>
            </w:r>
            <w:r w:rsidR="00F44D79" w:rsidRPr="00F44D79">
              <w:rPr>
                <w:rFonts w:ascii="Myriad Pro" w:hAnsi="Myriad Pro"/>
                <w:sz w:val="20"/>
                <w:lang w:val="sl-SI"/>
              </w:rPr>
              <w:t xml:space="preserve"> od </w:t>
            </w:r>
            <w:r w:rsidR="00F44D79" w:rsidRPr="00F44D79">
              <w:rPr>
                <w:rFonts w:ascii="Myriad Pro" w:hAnsi="Myriad Pro"/>
                <w:sz w:val="20"/>
              </w:rPr>
              <w:fldChar w:fldCharType="begin"/>
            </w:r>
            <w:r w:rsidR="00F44D79" w:rsidRPr="00F44D79">
              <w:rPr>
                <w:rFonts w:ascii="Myriad Pro" w:hAnsi="Myriad Pro"/>
                <w:sz w:val="20"/>
              </w:rPr>
              <w:instrText>NUMPAGES</w:instrText>
            </w:r>
            <w:r w:rsidR="00F44D79" w:rsidRPr="00F44D79">
              <w:rPr>
                <w:rFonts w:ascii="Myriad Pro" w:hAnsi="Myriad Pro"/>
                <w:sz w:val="20"/>
              </w:rPr>
              <w:fldChar w:fldCharType="separate"/>
            </w:r>
            <w:r w:rsidR="00F44D79" w:rsidRPr="00F44D79">
              <w:rPr>
                <w:rFonts w:ascii="Myriad Pro" w:hAnsi="Myriad Pro"/>
                <w:sz w:val="20"/>
                <w:lang w:val="sl-SI"/>
              </w:rPr>
              <w:t>2</w:t>
            </w:r>
            <w:r w:rsidR="00F44D79" w:rsidRPr="00F44D79">
              <w:rPr>
                <w:rFonts w:ascii="Myriad Pro" w:hAnsi="Myriad Pro"/>
                <w:sz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B9724" w14:textId="77777777" w:rsidR="006C0C31" w:rsidRDefault="006C0C31">
      <w:pPr>
        <w:spacing w:after="0" w:line="240" w:lineRule="auto"/>
      </w:pPr>
      <w:r>
        <w:separator/>
      </w:r>
    </w:p>
  </w:footnote>
  <w:footnote w:type="continuationSeparator" w:id="0">
    <w:p w14:paraId="6EF42565" w14:textId="77777777" w:rsidR="006C0C31" w:rsidRDefault="006C0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5"/>
      <w:gridCol w:w="3015"/>
      <w:gridCol w:w="3015"/>
    </w:tblGrid>
    <w:tr w:rsidR="0791D49F" w14:paraId="1455AA76" w14:textId="77777777" w:rsidTr="0791D49F">
      <w:trPr>
        <w:trHeight w:val="300"/>
      </w:trPr>
      <w:tc>
        <w:tcPr>
          <w:tcW w:w="3015" w:type="dxa"/>
        </w:tcPr>
        <w:p w14:paraId="59AADCBE" w14:textId="4E250A08" w:rsidR="0791D49F" w:rsidRDefault="0791D49F" w:rsidP="0791D49F">
          <w:pPr>
            <w:pStyle w:val="Glava0"/>
            <w:ind w:left="-115"/>
          </w:pPr>
        </w:p>
      </w:tc>
      <w:tc>
        <w:tcPr>
          <w:tcW w:w="3015" w:type="dxa"/>
        </w:tcPr>
        <w:p w14:paraId="797A7ACE" w14:textId="42C07FD7" w:rsidR="0791D49F" w:rsidRDefault="0791D49F" w:rsidP="0791D49F">
          <w:pPr>
            <w:pStyle w:val="Glava0"/>
            <w:jc w:val="center"/>
          </w:pPr>
        </w:p>
      </w:tc>
      <w:tc>
        <w:tcPr>
          <w:tcW w:w="3015" w:type="dxa"/>
        </w:tcPr>
        <w:p w14:paraId="27F0B5FC" w14:textId="4ECCCDE3" w:rsidR="0791D49F" w:rsidRDefault="0791D49F" w:rsidP="0791D49F">
          <w:pPr>
            <w:pStyle w:val="Glava0"/>
            <w:ind w:right="-115"/>
            <w:jc w:val="right"/>
          </w:pPr>
        </w:p>
      </w:tc>
    </w:tr>
  </w:tbl>
  <w:p w14:paraId="4908F1E4" w14:textId="19891D52" w:rsidR="0791D49F" w:rsidRDefault="0791D49F" w:rsidP="0791D49F">
    <w:pPr>
      <w:pStyle w:val="Glav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82D"/>
    <w:multiLevelType w:val="hybridMultilevel"/>
    <w:tmpl w:val="C6A43F90"/>
    <w:lvl w:ilvl="0" w:tplc="E6640BB8">
      <w:start w:val="1"/>
      <w:numFmt w:val="decimal"/>
      <w:pStyle w:val="naslov2"/>
      <w:lvlText w:val="%1."/>
      <w:lvlJc w:val="left"/>
      <w:pPr>
        <w:tabs>
          <w:tab w:val="num" w:pos="1800"/>
        </w:tabs>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0D1712A"/>
    <w:multiLevelType w:val="hybridMultilevel"/>
    <w:tmpl w:val="C422F55C"/>
    <w:lvl w:ilvl="0" w:tplc="0424000F">
      <w:start w:val="1"/>
      <w:numFmt w:val="decimal"/>
      <w:lvlText w:val="%1."/>
      <w:lvlJc w:val="left"/>
      <w:pPr>
        <w:ind w:left="717" w:hanging="360"/>
      </w:p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3" w15:restartNumberingAfterBreak="0">
    <w:nsid w:val="37642ABD"/>
    <w:multiLevelType w:val="hybridMultilevel"/>
    <w:tmpl w:val="A9BE8F84"/>
    <w:lvl w:ilvl="0" w:tplc="0424000F">
      <w:start w:val="1"/>
      <w:numFmt w:val="decimal"/>
      <w:lvlText w:val="%1."/>
      <w:lvlJc w:val="left"/>
      <w:pPr>
        <w:ind w:left="700" w:hanging="360"/>
      </w:pPr>
    </w:lvl>
    <w:lvl w:ilvl="1" w:tplc="04240019" w:tentative="1">
      <w:start w:val="1"/>
      <w:numFmt w:val="lowerLetter"/>
      <w:lvlText w:val="%2."/>
      <w:lvlJc w:val="left"/>
      <w:pPr>
        <w:ind w:left="1420" w:hanging="360"/>
      </w:pPr>
    </w:lvl>
    <w:lvl w:ilvl="2" w:tplc="0424001B" w:tentative="1">
      <w:start w:val="1"/>
      <w:numFmt w:val="lowerRoman"/>
      <w:lvlText w:val="%3."/>
      <w:lvlJc w:val="right"/>
      <w:pPr>
        <w:ind w:left="2140" w:hanging="180"/>
      </w:pPr>
    </w:lvl>
    <w:lvl w:ilvl="3" w:tplc="0424000F" w:tentative="1">
      <w:start w:val="1"/>
      <w:numFmt w:val="decimal"/>
      <w:lvlText w:val="%4."/>
      <w:lvlJc w:val="left"/>
      <w:pPr>
        <w:ind w:left="2860" w:hanging="360"/>
      </w:pPr>
    </w:lvl>
    <w:lvl w:ilvl="4" w:tplc="04240019" w:tentative="1">
      <w:start w:val="1"/>
      <w:numFmt w:val="lowerLetter"/>
      <w:lvlText w:val="%5."/>
      <w:lvlJc w:val="left"/>
      <w:pPr>
        <w:ind w:left="3580" w:hanging="360"/>
      </w:pPr>
    </w:lvl>
    <w:lvl w:ilvl="5" w:tplc="0424001B" w:tentative="1">
      <w:start w:val="1"/>
      <w:numFmt w:val="lowerRoman"/>
      <w:lvlText w:val="%6."/>
      <w:lvlJc w:val="right"/>
      <w:pPr>
        <w:ind w:left="4300" w:hanging="180"/>
      </w:pPr>
    </w:lvl>
    <w:lvl w:ilvl="6" w:tplc="0424000F" w:tentative="1">
      <w:start w:val="1"/>
      <w:numFmt w:val="decimal"/>
      <w:lvlText w:val="%7."/>
      <w:lvlJc w:val="left"/>
      <w:pPr>
        <w:ind w:left="5020" w:hanging="360"/>
      </w:pPr>
    </w:lvl>
    <w:lvl w:ilvl="7" w:tplc="04240019" w:tentative="1">
      <w:start w:val="1"/>
      <w:numFmt w:val="lowerLetter"/>
      <w:lvlText w:val="%8."/>
      <w:lvlJc w:val="left"/>
      <w:pPr>
        <w:ind w:left="5740" w:hanging="360"/>
      </w:pPr>
    </w:lvl>
    <w:lvl w:ilvl="8" w:tplc="0424001B" w:tentative="1">
      <w:start w:val="1"/>
      <w:numFmt w:val="lowerRoman"/>
      <w:lvlText w:val="%9."/>
      <w:lvlJc w:val="right"/>
      <w:pPr>
        <w:ind w:left="6460" w:hanging="180"/>
      </w:pPr>
    </w:lvl>
  </w:abstractNum>
  <w:abstractNum w:abstractNumId="4" w15:restartNumberingAfterBreak="0">
    <w:nsid w:val="3A784F94"/>
    <w:multiLevelType w:val="hybridMultilevel"/>
    <w:tmpl w:val="327ADA52"/>
    <w:lvl w:ilvl="0" w:tplc="0424000F">
      <w:start w:val="1"/>
      <w:numFmt w:val="decimal"/>
      <w:lvlText w:val="%1."/>
      <w:lvlJc w:val="left"/>
      <w:pPr>
        <w:ind w:left="700" w:hanging="360"/>
      </w:pPr>
    </w:lvl>
    <w:lvl w:ilvl="1" w:tplc="04240019" w:tentative="1">
      <w:start w:val="1"/>
      <w:numFmt w:val="lowerLetter"/>
      <w:lvlText w:val="%2."/>
      <w:lvlJc w:val="left"/>
      <w:pPr>
        <w:ind w:left="1420" w:hanging="360"/>
      </w:pPr>
    </w:lvl>
    <w:lvl w:ilvl="2" w:tplc="0424001B" w:tentative="1">
      <w:start w:val="1"/>
      <w:numFmt w:val="lowerRoman"/>
      <w:lvlText w:val="%3."/>
      <w:lvlJc w:val="right"/>
      <w:pPr>
        <w:ind w:left="2140" w:hanging="180"/>
      </w:pPr>
    </w:lvl>
    <w:lvl w:ilvl="3" w:tplc="0424000F" w:tentative="1">
      <w:start w:val="1"/>
      <w:numFmt w:val="decimal"/>
      <w:lvlText w:val="%4."/>
      <w:lvlJc w:val="left"/>
      <w:pPr>
        <w:ind w:left="2860" w:hanging="360"/>
      </w:pPr>
    </w:lvl>
    <w:lvl w:ilvl="4" w:tplc="04240019" w:tentative="1">
      <w:start w:val="1"/>
      <w:numFmt w:val="lowerLetter"/>
      <w:lvlText w:val="%5."/>
      <w:lvlJc w:val="left"/>
      <w:pPr>
        <w:ind w:left="3580" w:hanging="360"/>
      </w:pPr>
    </w:lvl>
    <w:lvl w:ilvl="5" w:tplc="0424001B" w:tentative="1">
      <w:start w:val="1"/>
      <w:numFmt w:val="lowerRoman"/>
      <w:lvlText w:val="%6."/>
      <w:lvlJc w:val="right"/>
      <w:pPr>
        <w:ind w:left="4300" w:hanging="180"/>
      </w:pPr>
    </w:lvl>
    <w:lvl w:ilvl="6" w:tplc="0424000F" w:tentative="1">
      <w:start w:val="1"/>
      <w:numFmt w:val="decimal"/>
      <w:lvlText w:val="%7."/>
      <w:lvlJc w:val="left"/>
      <w:pPr>
        <w:ind w:left="5020" w:hanging="360"/>
      </w:pPr>
    </w:lvl>
    <w:lvl w:ilvl="7" w:tplc="04240019" w:tentative="1">
      <w:start w:val="1"/>
      <w:numFmt w:val="lowerLetter"/>
      <w:lvlText w:val="%8."/>
      <w:lvlJc w:val="left"/>
      <w:pPr>
        <w:ind w:left="5740" w:hanging="360"/>
      </w:pPr>
    </w:lvl>
    <w:lvl w:ilvl="8" w:tplc="0424001B" w:tentative="1">
      <w:start w:val="1"/>
      <w:numFmt w:val="lowerRoman"/>
      <w:lvlText w:val="%9."/>
      <w:lvlJc w:val="right"/>
      <w:pPr>
        <w:ind w:left="6460" w:hanging="180"/>
      </w:pPr>
    </w:lvl>
  </w:abstractNum>
  <w:abstractNum w:abstractNumId="5" w15:restartNumberingAfterBreak="0">
    <w:nsid w:val="3FFD182F"/>
    <w:multiLevelType w:val="hybridMultilevel"/>
    <w:tmpl w:val="DDAA5E6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7892672"/>
    <w:multiLevelType w:val="hybridMultilevel"/>
    <w:tmpl w:val="09ECF770"/>
    <w:lvl w:ilvl="0" w:tplc="0424000F">
      <w:start w:val="1"/>
      <w:numFmt w:val="decimal"/>
      <w:lvlText w:val="%1."/>
      <w:lvlJc w:val="left"/>
      <w:pPr>
        <w:ind w:left="700" w:hanging="360"/>
      </w:pPr>
    </w:lvl>
    <w:lvl w:ilvl="1" w:tplc="04240019" w:tentative="1">
      <w:start w:val="1"/>
      <w:numFmt w:val="lowerLetter"/>
      <w:lvlText w:val="%2."/>
      <w:lvlJc w:val="left"/>
      <w:pPr>
        <w:ind w:left="1420" w:hanging="360"/>
      </w:pPr>
    </w:lvl>
    <w:lvl w:ilvl="2" w:tplc="0424001B" w:tentative="1">
      <w:start w:val="1"/>
      <w:numFmt w:val="lowerRoman"/>
      <w:lvlText w:val="%3."/>
      <w:lvlJc w:val="right"/>
      <w:pPr>
        <w:ind w:left="2140" w:hanging="180"/>
      </w:pPr>
    </w:lvl>
    <w:lvl w:ilvl="3" w:tplc="0424000F" w:tentative="1">
      <w:start w:val="1"/>
      <w:numFmt w:val="decimal"/>
      <w:lvlText w:val="%4."/>
      <w:lvlJc w:val="left"/>
      <w:pPr>
        <w:ind w:left="2860" w:hanging="360"/>
      </w:pPr>
    </w:lvl>
    <w:lvl w:ilvl="4" w:tplc="04240019" w:tentative="1">
      <w:start w:val="1"/>
      <w:numFmt w:val="lowerLetter"/>
      <w:lvlText w:val="%5."/>
      <w:lvlJc w:val="left"/>
      <w:pPr>
        <w:ind w:left="3580" w:hanging="360"/>
      </w:pPr>
    </w:lvl>
    <w:lvl w:ilvl="5" w:tplc="0424001B" w:tentative="1">
      <w:start w:val="1"/>
      <w:numFmt w:val="lowerRoman"/>
      <w:lvlText w:val="%6."/>
      <w:lvlJc w:val="right"/>
      <w:pPr>
        <w:ind w:left="4300" w:hanging="180"/>
      </w:pPr>
    </w:lvl>
    <w:lvl w:ilvl="6" w:tplc="0424000F" w:tentative="1">
      <w:start w:val="1"/>
      <w:numFmt w:val="decimal"/>
      <w:lvlText w:val="%7."/>
      <w:lvlJc w:val="left"/>
      <w:pPr>
        <w:ind w:left="5020" w:hanging="360"/>
      </w:pPr>
    </w:lvl>
    <w:lvl w:ilvl="7" w:tplc="04240019" w:tentative="1">
      <w:start w:val="1"/>
      <w:numFmt w:val="lowerLetter"/>
      <w:lvlText w:val="%8."/>
      <w:lvlJc w:val="left"/>
      <w:pPr>
        <w:ind w:left="5740" w:hanging="360"/>
      </w:pPr>
    </w:lvl>
    <w:lvl w:ilvl="8" w:tplc="0424001B" w:tentative="1">
      <w:start w:val="1"/>
      <w:numFmt w:val="lowerRoman"/>
      <w:lvlText w:val="%9."/>
      <w:lvlJc w:val="right"/>
      <w:pPr>
        <w:ind w:left="6460" w:hanging="180"/>
      </w:pPr>
    </w:lvl>
  </w:abstractNum>
  <w:abstractNum w:abstractNumId="7" w15:restartNumberingAfterBreak="0">
    <w:nsid w:val="611B08E0"/>
    <w:multiLevelType w:val="hybridMultilevel"/>
    <w:tmpl w:val="70EEB3D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57E5D71"/>
    <w:multiLevelType w:val="hybridMultilevel"/>
    <w:tmpl w:val="BFBE56B6"/>
    <w:lvl w:ilvl="0" w:tplc="DF622CE6">
      <w:start w:val="1"/>
      <w:numFmt w:val="bullet"/>
      <w:pStyle w:val="Oznaenseznam"/>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D074FF"/>
    <w:multiLevelType w:val="multilevel"/>
    <w:tmpl w:val="3A8A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865579"/>
    <w:multiLevelType w:val="hybridMultilevel"/>
    <w:tmpl w:val="B9F6B724"/>
    <w:lvl w:ilvl="0" w:tplc="0424000F">
      <w:start w:val="1"/>
      <w:numFmt w:val="decimal"/>
      <w:lvlText w:val="%1."/>
      <w:lvlJc w:val="left"/>
      <w:pPr>
        <w:ind w:left="1077" w:hanging="360"/>
      </w:p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11" w15:restartNumberingAfterBreak="0">
    <w:nsid w:val="7E4C773C"/>
    <w:multiLevelType w:val="hybridMultilevel"/>
    <w:tmpl w:val="ACA26B84"/>
    <w:lvl w:ilvl="0" w:tplc="0424000F">
      <w:start w:val="1"/>
      <w:numFmt w:val="decimal"/>
      <w:lvlText w:val="%1."/>
      <w:lvlJc w:val="left"/>
      <w:pPr>
        <w:ind w:left="700" w:hanging="360"/>
      </w:pPr>
    </w:lvl>
    <w:lvl w:ilvl="1" w:tplc="04240019" w:tentative="1">
      <w:start w:val="1"/>
      <w:numFmt w:val="lowerLetter"/>
      <w:lvlText w:val="%2."/>
      <w:lvlJc w:val="left"/>
      <w:pPr>
        <w:ind w:left="1420" w:hanging="360"/>
      </w:pPr>
    </w:lvl>
    <w:lvl w:ilvl="2" w:tplc="0424001B" w:tentative="1">
      <w:start w:val="1"/>
      <w:numFmt w:val="lowerRoman"/>
      <w:lvlText w:val="%3."/>
      <w:lvlJc w:val="right"/>
      <w:pPr>
        <w:ind w:left="2140" w:hanging="180"/>
      </w:pPr>
    </w:lvl>
    <w:lvl w:ilvl="3" w:tplc="0424000F" w:tentative="1">
      <w:start w:val="1"/>
      <w:numFmt w:val="decimal"/>
      <w:lvlText w:val="%4."/>
      <w:lvlJc w:val="left"/>
      <w:pPr>
        <w:ind w:left="2860" w:hanging="360"/>
      </w:pPr>
    </w:lvl>
    <w:lvl w:ilvl="4" w:tplc="04240019" w:tentative="1">
      <w:start w:val="1"/>
      <w:numFmt w:val="lowerLetter"/>
      <w:lvlText w:val="%5."/>
      <w:lvlJc w:val="left"/>
      <w:pPr>
        <w:ind w:left="3580" w:hanging="360"/>
      </w:pPr>
    </w:lvl>
    <w:lvl w:ilvl="5" w:tplc="0424001B" w:tentative="1">
      <w:start w:val="1"/>
      <w:numFmt w:val="lowerRoman"/>
      <w:lvlText w:val="%6."/>
      <w:lvlJc w:val="right"/>
      <w:pPr>
        <w:ind w:left="4300" w:hanging="180"/>
      </w:pPr>
    </w:lvl>
    <w:lvl w:ilvl="6" w:tplc="0424000F" w:tentative="1">
      <w:start w:val="1"/>
      <w:numFmt w:val="decimal"/>
      <w:lvlText w:val="%7."/>
      <w:lvlJc w:val="left"/>
      <w:pPr>
        <w:ind w:left="5020" w:hanging="360"/>
      </w:pPr>
    </w:lvl>
    <w:lvl w:ilvl="7" w:tplc="04240019" w:tentative="1">
      <w:start w:val="1"/>
      <w:numFmt w:val="lowerLetter"/>
      <w:lvlText w:val="%8."/>
      <w:lvlJc w:val="left"/>
      <w:pPr>
        <w:ind w:left="5740" w:hanging="360"/>
      </w:pPr>
    </w:lvl>
    <w:lvl w:ilvl="8" w:tplc="0424001B" w:tentative="1">
      <w:start w:val="1"/>
      <w:numFmt w:val="lowerRoman"/>
      <w:lvlText w:val="%9."/>
      <w:lvlJc w:val="right"/>
      <w:pPr>
        <w:ind w:left="6460" w:hanging="180"/>
      </w:pPr>
    </w:lvl>
  </w:abstractNum>
  <w:abstractNum w:abstractNumId="12" w15:restartNumberingAfterBreak="0">
    <w:nsid w:val="7F704850"/>
    <w:multiLevelType w:val="hybridMultilevel"/>
    <w:tmpl w:val="D05CDE50"/>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num w:numId="1" w16cid:durableId="1683314571">
    <w:abstractNumId w:val="0"/>
  </w:num>
  <w:num w:numId="2" w16cid:durableId="458647706">
    <w:abstractNumId w:val="8"/>
  </w:num>
  <w:num w:numId="3" w16cid:durableId="1500854470">
    <w:abstractNumId w:val="8"/>
    <w:lvlOverride w:ilvl="0">
      <w:startOverride w:val="1"/>
    </w:lvlOverride>
  </w:num>
  <w:num w:numId="4" w16cid:durableId="1590000772">
    <w:abstractNumId w:val="1"/>
  </w:num>
  <w:num w:numId="5" w16cid:durableId="507525731">
    <w:abstractNumId w:val="1"/>
  </w:num>
  <w:num w:numId="6" w16cid:durableId="1917594082">
    <w:abstractNumId w:val="12"/>
  </w:num>
  <w:num w:numId="7" w16cid:durableId="1138065248">
    <w:abstractNumId w:val="1"/>
  </w:num>
  <w:num w:numId="8" w16cid:durableId="629239121">
    <w:abstractNumId w:val="1"/>
  </w:num>
  <w:num w:numId="9" w16cid:durableId="500124840">
    <w:abstractNumId w:val="10"/>
  </w:num>
  <w:num w:numId="10" w16cid:durableId="1929847182">
    <w:abstractNumId w:val="2"/>
  </w:num>
  <w:num w:numId="11" w16cid:durableId="1905752978">
    <w:abstractNumId w:val="11"/>
  </w:num>
  <w:num w:numId="12" w16cid:durableId="1272008766">
    <w:abstractNumId w:val="4"/>
  </w:num>
  <w:num w:numId="13" w16cid:durableId="2053188640">
    <w:abstractNumId w:val="6"/>
  </w:num>
  <w:num w:numId="14" w16cid:durableId="155800445">
    <w:abstractNumId w:val="1"/>
    <w:lvlOverride w:ilvl="0">
      <w:startOverride w:val="1"/>
    </w:lvlOverride>
  </w:num>
  <w:num w:numId="15" w16cid:durableId="2110731031">
    <w:abstractNumId w:val="7"/>
  </w:num>
  <w:num w:numId="16" w16cid:durableId="1669406315">
    <w:abstractNumId w:val="3"/>
  </w:num>
  <w:num w:numId="17" w16cid:durableId="1627007451">
    <w:abstractNumId w:val="1"/>
  </w:num>
  <w:num w:numId="18" w16cid:durableId="863830446">
    <w:abstractNumId w:val="5"/>
  </w:num>
  <w:num w:numId="19" w16cid:durableId="152109904">
    <w:abstractNumId w:val="9"/>
  </w:num>
  <w:num w:numId="20" w16cid:durableId="876233571">
    <w:abstractNumId w:val="1"/>
  </w:num>
  <w:num w:numId="21" w16cid:durableId="358896276">
    <w:abstractNumId w:val="1"/>
  </w:num>
  <w:num w:numId="22" w16cid:durableId="1935212772">
    <w:abstractNumId w:val="1"/>
  </w:num>
  <w:num w:numId="23" w16cid:durableId="670529185">
    <w:abstractNumId w:val="1"/>
  </w:num>
  <w:num w:numId="24" w16cid:durableId="427966523">
    <w:abstractNumId w:val="1"/>
  </w:num>
  <w:num w:numId="25" w16cid:durableId="1210262556">
    <w:abstractNumId w:val="1"/>
  </w:num>
  <w:num w:numId="26" w16cid:durableId="788012090">
    <w:abstractNumId w:val="1"/>
  </w:num>
  <w:num w:numId="27" w16cid:durableId="387533848">
    <w:abstractNumId w:val="1"/>
  </w:num>
  <w:num w:numId="28" w16cid:durableId="1574462476">
    <w:abstractNumId w:val="1"/>
  </w:num>
  <w:num w:numId="29" w16cid:durableId="1727214812">
    <w:abstractNumId w:val="1"/>
  </w:num>
  <w:num w:numId="30" w16cid:durableId="402140664">
    <w:abstractNumId w:val="1"/>
  </w:num>
  <w:num w:numId="31" w16cid:durableId="75712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edit="forms" w:enforcement="1" w:cryptProviderType="rsaAES" w:cryptAlgorithmClass="hash" w:cryptAlgorithmType="typeAny" w:cryptAlgorithmSid="14" w:cryptSpinCount="100000" w:hash="t2Nx4DTZrjssFtQXlPkUrlUzOG+T98H36uCfIBPZTUz9xhnjB7P4lsajv55ea8KSm8j9fvymgytZFrEZVyUzTA==" w:salt="riWMZkVKpTLBi16fuEdyEA=="/>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E7"/>
    <w:rsid w:val="00005817"/>
    <w:rsid w:val="00011765"/>
    <w:rsid w:val="00023CD5"/>
    <w:rsid w:val="000275D7"/>
    <w:rsid w:val="0003499D"/>
    <w:rsid w:val="00034F98"/>
    <w:rsid w:val="000449C4"/>
    <w:rsid w:val="00054DEA"/>
    <w:rsid w:val="00056957"/>
    <w:rsid w:val="00060E0C"/>
    <w:rsid w:val="00066A24"/>
    <w:rsid w:val="000710AF"/>
    <w:rsid w:val="0008041B"/>
    <w:rsid w:val="000857F3"/>
    <w:rsid w:val="00085C47"/>
    <w:rsid w:val="000958E7"/>
    <w:rsid w:val="000A5BEC"/>
    <w:rsid w:val="000A689F"/>
    <w:rsid w:val="000B146C"/>
    <w:rsid w:val="000C09E0"/>
    <w:rsid w:val="000C2568"/>
    <w:rsid w:val="000D7798"/>
    <w:rsid w:val="000E70BD"/>
    <w:rsid w:val="000F45FD"/>
    <w:rsid w:val="000F5421"/>
    <w:rsid w:val="0010185D"/>
    <w:rsid w:val="00103F7C"/>
    <w:rsid w:val="0011039E"/>
    <w:rsid w:val="001132E6"/>
    <w:rsid w:val="00140FEA"/>
    <w:rsid w:val="00142501"/>
    <w:rsid w:val="00143614"/>
    <w:rsid w:val="001455F8"/>
    <w:rsid w:val="0014609C"/>
    <w:rsid w:val="00147599"/>
    <w:rsid w:val="0015257D"/>
    <w:rsid w:val="001529C6"/>
    <w:rsid w:val="00167284"/>
    <w:rsid w:val="00167E10"/>
    <w:rsid w:val="00171707"/>
    <w:rsid w:val="001760AF"/>
    <w:rsid w:val="00184184"/>
    <w:rsid w:val="001850CD"/>
    <w:rsid w:val="00185342"/>
    <w:rsid w:val="001B04C4"/>
    <w:rsid w:val="001B2D14"/>
    <w:rsid w:val="001C2EE7"/>
    <w:rsid w:val="001C4898"/>
    <w:rsid w:val="001C5A7B"/>
    <w:rsid w:val="001C6FD9"/>
    <w:rsid w:val="001D2801"/>
    <w:rsid w:val="001D4833"/>
    <w:rsid w:val="001D6A43"/>
    <w:rsid w:val="001E0AAD"/>
    <w:rsid w:val="001E17FD"/>
    <w:rsid w:val="001F1155"/>
    <w:rsid w:val="001F27B3"/>
    <w:rsid w:val="002001B6"/>
    <w:rsid w:val="00205B19"/>
    <w:rsid w:val="00213C26"/>
    <w:rsid w:val="002201B6"/>
    <w:rsid w:val="002327B2"/>
    <w:rsid w:val="002357D3"/>
    <w:rsid w:val="00237638"/>
    <w:rsid w:val="0023792A"/>
    <w:rsid w:val="00241B8E"/>
    <w:rsid w:val="00245177"/>
    <w:rsid w:val="00247E1D"/>
    <w:rsid w:val="002511C9"/>
    <w:rsid w:val="00252F82"/>
    <w:rsid w:val="00253086"/>
    <w:rsid w:val="00261C04"/>
    <w:rsid w:val="002629FF"/>
    <w:rsid w:val="0027511F"/>
    <w:rsid w:val="002800C1"/>
    <w:rsid w:val="00282B0E"/>
    <w:rsid w:val="00285424"/>
    <w:rsid w:val="00287DF9"/>
    <w:rsid w:val="00292F08"/>
    <w:rsid w:val="00293575"/>
    <w:rsid w:val="00293CB1"/>
    <w:rsid w:val="00293E6C"/>
    <w:rsid w:val="00295636"/>
    <w:rsid w:val="00295929"/>
    <w:rsid w:val="00297267"/>
    <w:rsid w:val="00297DF9"/>
    <w:rsid w:val="002A1001"/>
    <w:rsid w:val="002A17F6"/>
    <w:rsid w:val="002B074B"/>
    <w:rsid w:val="002B21D0"/>
    <w:rsid w:val="002B56D6"/>
    <w:rsid w:val="002C1473"/>
    <w:rsid w:val="002C42A0"/>
    <w:rsid w:val="002C721D"/>
    <w:rsid w:val="002D3538"/>
    <w:rsid w:val="002D362F"/>
    <w:rsid w:val="002D4FC8"/>
    <w:rsid w:val="002E0F1E"/>
    <w:rsid w:val="002E1114"/>
    <w:rsid w:val="002E13BE"/>
    <w:rsid w:val="002E1CF2"/>
    <w:rsid w:val="002E44C7"/>
    <w:rsid w:val="002E6748"/>
    <w:rsid w:val="002F05A4"/>
    <w:rsid w:val="002F2F18"/>
    <w:rsid w:val="002F3A40"/>
    <w:rsid w:val="003033C2"/>
    <w:rsid w:val="003164D7"/>
    <w:rsid w:val="003201E3"/>
    <w:rsid w:val="0032169C"/>
    <w:rsid w:val="00322554"/>
    <w:rsid w:val="003300AC"/>
    <w:rsid w:val="003312A3"/>
    <w:rsid w:val="00333AD6"/>
    <w:rsid w:val="00335C3C"/>
    <w:rsid w:val="00337814"/>
    <w:rsid w:val="00341D09"/>
    <w:rsid w:val="00350828"/>
    <w:rsid w:val="00350D2E"/>
    <w:rsid w:val="003510C3"/>
    <w:rsid w:val="00352680"/>
    <w:rsid w:val="0037193D"/>
    <w:rsid w:val="003727C9"/>
    <w:rsid w:val="00372A57"/>
    <w:rsid w:val="00374084"/>
    <w:rsid w:val="00380ED3"/>
    <w:rsid w:val="00381302"/>
    <w:rsid w:val="003909E5"/>
    <w:rsid w:val="003A0CCA"/>
    <w:rsid w:val="003A42B7"/>
    <w:rsid w:val="003C045E"/>
    <w:rsid w:val="003C2556"/>
    <w:rsid w:val="003D1F0C"/>
    <w:rsid w:val="003E291B"/>
    <w:rsid w:val="003E5E63"/>
    <w:rsid w:val="003F1D27"/>
    <w:rsid w:val="003F7E54"/>
    <w:rsid w:val="00406920"/>
    <w:rsid w:val="00406A79"/>
    <w:rsid w:val="00410EBE"/>
    <w:rsid w:val="00416436"/>
    <w:rsid w:val="004345BB"/>
    <w:rsid w:val="00440E30"/>
    <w:rsid w:val="00442A64"/>
    <w:rsid w:val="00450038"/>
    <w:rsid w:val="00470F99"/>
    <w:rsid w:val="00473878"/>
    <w:rsid w:val="00481AB1"/>
    <w:rsid w:val="004963AD"/>
    <w:rsid w:val="0049692D"/>
    <w:rsid w:val="004A7F10"/>
    <w:rsid w:val="004B0260"/>
    <w:rsid w:val="004B6059"/>
    <w:rsid w:val="004C2242"/>
    <w:rsid w:val="004D4816"/>
    <w:rsid w:val="004D6CBD"/>
    <w:rsid w:val="004E50EA"/>
    <w:rsid w:val="004F5D00"/>
    <w:rsid w:val="004F7D9D"/>
    <w:rsid w:val="00502033"/>
    <w:rsid w:val="0050603E"/>
    <w:rsid w:val="00506800"/>
    <w:rsid w:val="00513AB1"/>
    <w:rsid w:val="0051476D"/>
    <w:rsid w:val="00524EEB"/>
    <w:rsid w:val="00527080"/>
    <w:rsid w:val="00531595"/>
    <w:rsid w:val="005332EF"/>
    <w:rsid w:val="00543AEC"/>
    <w:rsid w:val="00553D29"/>
    <w:rsid w:val="00555CA2"/>
    <w:rsid w:val="00561E0C"/>
    <w:rsid w:val="0057309B"/>
    <w:rsid w:val="005807BB"/>
    <w:rsid w:val="00581AE3"/>
    <w:rsid w:val="0058341C"/>
    <w:rsid w:val="00585D34"/>
    <w:rsid w:val="00587974"/>
    <w:rsid w:val="005A01B1"/>
    <w:rsid w:val="005A79FA"/>
    <w:rsid w:val="005C0CED"/>
    <w:rsid w:val="005C41E3"/>
    <w:rsid w:val="005C5DCE"/>
    <w:rsid w:val="005D54AB"/>
    <w:rsid w:val="005E0882"/>
    <w:rsid w:val="005E5F2A"/>
    <w:rsid w:val="00617C34"/>
    <w:rsid w:val="00620AB1"/>
    <w:rsid w:val="00624CE6"/>
    <w:rsid w:val="00625E44"/>
    <w:rsid w:val="006377B4"/>
    <w:rsid w:val="00644FC6"/>
    <w:rsid w:val="00650BA6"/>
    <w:rsid w:val="00652CC9"/>
    <w:rsid w:val="0065455B"/>
    <w:rsid w:val="00660DFE"/>
    <w:rsid w:val="0066556C"/>
    <w:rsid w:val="00666472"/>
    <w:rsid w:val="00666C63"/>
    <w:rsid w:val="00671A2D"/>
    <w:rsid w:val="00674E2B"/>
    <w:rsid w:val="006764D6"/>
    <w:rsid w:val="0067710C"/>
    <w:rsid w:val="006825DF"/>
    <w:rsid w:val="00683791"/>
    <w:rsid w:val="00697F39"/>
    <w:rsid w:val="006A5B7D"/>
    <w:rsid w:val="006B2F53"/>
    <w:rsid w:val="006C0C31"/>
    <w:rsid w:val="006C24E6"/>
    <w:rsid w:val="006C431B"/>
    <w:rsid w:val="006C67D5"/>
    <w:rsid w:val="006D54B2"/>
    <w:rsid w:val="006D5732"/>
    <w:rsid w:val="006E0974"/>
    <w:rsid w:val="006E363E"/>
    <w:rsid w:val="006F1A92"/>
    <w:rsid w:val="006F1DA6"/>
    <w:rsid w:val="006F5FC5"/>
    <w:rsid w:val="00701947"/>
    <w:rsid w:val="007039B9"/>
    <w:rsid w:val="00704A7B"/>
    <w:rsid w:val="00713F74"/>
    <w:rsid w:val="00717B42"/>
    <w:rsid w:val="00730F22"/>
    <w:rsid w:val="00732AF2"/>
    <w:rsid w:val="00740D39"/>
    <w:rsid w:val="0074285D"/>
    <w:rsid w:val="00755413"/>
    <w:rsid w:val="0075607A"/>
    <w:rsid w:val="00761B76"/>
    <w:rsid w:val="0076798E"/>
    <w:rsid w:val="007718C8"/>
    <w:rsid w:val="00773994"/>
    <w:rsid w:val="00774908"/>
    <w:rsid w:val="0078355C"/>
    <w:rsid w:val="00793171"/>
    <w:rsid w:val="00797789"/>
    <w:rsid w:val="007A27B3"/>
    <w:rsid w:val="007A3654"/>
    <w:rsid w:val="007A5EDC"/>
    <w:rsid w:val="007B17E6"/>
    <w:rsid w:val="007B5272"/>
    <w:rsid w:val="007C1A20"/>
    <w:rsid w:val="007C70D3"/>
    <w:rsid w:val="007D72F0"/>
    <w:rsid w:val="007E15C6"/>
    <w:rsid w:val="007E21D9"/>
    <w:rsid w:val="007F32FC"/>
    <w:rsid w:val="0080213C"/>
    <w:rsid w:val="008259C9"/>
    <w:rsid w:val="008327E9"/>
    <w:rsid w:val="00832812"/>
    <w:rsid w:val="0083296A"/>
    <w:rsid w:val="00843D15"/>
    <w:rsid w:val="00855B02"/>
    <w:rsid w:val="00861F54"/>
    <w:rsid w:val="008627B0"/>
    <w:rsid w:val="008723F2"/>
    <w:rsid w:val="00876960"/>
    <w:rsid w:val="008819C0"/>
    <w:rsid w:val="008A4C9F"/>
    <w:rsid w:val="008A7163"/>
    <w:rsid w:val="008A745C"/>
    <w:rsid w:val="008A74F1"/>
    <w:rsid w:val="008B3127"/>
    <w:rsid w:val="008C273D"/>
    <w:rsid w:val="008C430A"/>
    <w:rsid w:val="008D1243"/>
    <w:rsid w:val="008D486C"/>
    <w:rsid w:val="008D5CA7"/>
    <w:rsid w:val="008F6DD5"/>
    <w:rsid w:val="0090335C"/>
    <w:rsid w:val="009112E9"/>
    <w:rsid w:val="00917A2F"/>
    <w:rsid w:val="00923BF1"/>
    <w:rsid w:val="009269C2"/>
    <w:rsid w:val="0092717D"/>
    <w:rsid w:val="00932A3E"/>
    <w:rsid w:val="0093792E"/>
    <w:rsid w:val="00945C23"/>
    <w:rsid w:val="00946794"/>
    <w:rsid w:val="00952C42"/>
    <w:rsid w:val="0096658D"/>
    <w:rsid w:val="009718B8"/>
    <w:rsid w:val="0097589E"/>
    <w:rsid w:val="00976964"/>
    <w:rsid w:val="009821B2"/>
    <w:rsid w:val="00983EDB"/>
    <w:rsid w:val="0099036E"/>
    <w:rsid w:val="00995170"/>
    <w:rsid w:val="00996340"/>
    <w:rsid w:val="009A6C63"/>
    <w:rsid w:val="009B081F"/>
    <w:rsid w:val="009B27D2"/>
    <w:rsid w:val="009B5094"/>
    <w:rsid w:val="009C1B05"/>
    <w:rsid w:val="009C2C60"/>
    <w:rsid w:val="009C7345"/>
    <w:rsid w:val="009D17B3"/>
    <w:rsid w:val="009D4834"/>
    <w:rsid w:val="009E53A3"/>
    <w:rsid w:val="009E5F82"/>
    <w:rsid w:val="009F46E5"/>
    <w:rsid w:val="00A05CDB"/>
    <w:rsid w:val="00A0745E"/>
    <w:rsid w:val="00A13E48"/>
    <w:rsid w:val="00A17F18"/>
    <w:rsid w:val="00A27F39"/>
    <w:rsid w:val="00A311B2"/>
    <w:rsid w:val="00A32F8E"/>
    <w:rsid w:val="00A330AB"/>
    <w:rsid w:val="00A41DFA"/>
    <w:rsid w:val="00A42650"/>
    <w:rsid w:val="00A531C9"/>
    <w:rsid w:val="00A60221"/>
    <w:rsid w:val="00A60D55"/>
    <w:rsid w:val="00A710C1"/>
    <w:rsid w:val="00A7164E"/>
    <w:rsid w:val="00A750A5"/>
    <w:rsid w:val="00A8598F"/>
    <w:rsid w:val="00A95281"/>
    <w:rsid w:val="00A97EE0"/>
    <w:rsid w:val="00AA12A1"/>
    <w:rsid w:val="00AA4F44"/>
    <w:rsid w:val="00AB2BA4"/>
    <w:rsid w:val="00AC0C50"/>
    <w:rsid w:val="00AC17D6"/>
    <w:rsid w:val="00AE4438"/>
    <w:rsid w:val="00AF0262"/>
    <w:rsid w:val="00AF20DD"/>
    <w:rsid w:val="00AF2CA5"/>
    <w:rsid w:val="00AF2D55"/>
    <w:rsid w:val="00AF4B7B"/>
    <w:rsid w:val="00AF6667"/>
    <w:rsid w:val="00AF7AD3"/>
    <w:rsid w:val="00B006E9"/>
    <w:rsid w:val="00B01243"/>
    <w:rsid w:val="00B13F7C"/>
    <w:rsid w:val="00B1510E"/>
    <w:rsid w:val="00B22E7F"/>
    <w:rsid w:val="00B2487C"/>
    <w:rsid w:val="00B34DCB"/>
    <w:rsid w:val="00B40FC1"/>
    <w:rsid w:val="00B41E42"/>
    <w:rsid w:val="00B526E9"/>
    <w:rsid w:val="00B55F54"/>
    <w:rsid w:val="00B706B8"/>
    <w:rsid w:val="00B7533F"/>
    <w:rsid w:val="00B77419"/>
    <w:rsid w:val="00B85E83"/>
    <w:rsid w:val="00B87E18"/>
    <w:rsid w:val="00B91099"/>
    <w:rsid w:val="00B941C0"/>
    <w:rsid w:val="00B95810"/>
    <w:rsid w:val="00BA2CEB"/>
    <w:rsid w:val="00BA4722"/>
    <w:rsid w:val="00BA7774"/>
    <w:rsid w:val="00BB778A"/>
    <w:rsid w:val="00BC1B0A"/>
    <w:rsid w:val="00BC2E89"/>
    <w:rsid w:val="00BD0871"/>
    <w:rsid w:val="00BD1AFB"/>
    <w:rsid w:val="00BE0427"/>
    <w:rsid w:val="00BE31DE"/>
    <w:rsid w:val="00BF027E"/>
    <w:rsid w:val="00BF0D0A"/>
    <w:rsid w:val="00BF203E"/>
    <w:rsid w:val="00BF4F3D"/>
    <w:rsid w:val="00BF501E"/>
    <w:rsid w:val="00BF6E0A"/>
    <w:rsid w:val="00BF74EA"/>
    <w:rsid w:val="00C02159"/>
    <w:rsid w:val="00C07D5A"/>
    <w:rsid w:val="00C13CE6"/>
    <w:rsid w:val="00C302FE"/>
    <w:rsid w:val="00C33B07"/>
    <w:rsid w:val="00C40071"/>
    <w:rsid w:val="00C46234"/>
    <w:rsid w:val="00C524CF"/>
    <w:rsid w:val="00C52EF5"/>
    <w:rsid w:val="00C56B9F"/>
    <w:rsid w:val="00C62532"/>
    <w:rsid w:val="00C74582"/>
    <w:rsid w:val="00C84E83"/>
    <w:rsid w:val="00C87271"/>
    <w:rsid w:val="00C9032B"/>
    <w:rsid w:val="00CA2504"/>
    <w:rsid w:val="00CA2C87"/>
    <w:rsid w:val="00CB6372"/>
    <w:rsid w:val="00CC1EF7"/>
    <w:rsid w:val="00CC5366"/>
    <w:rsid w:val="00CD160A"/>
    <w:rsid w:val="00CD4F1B"/>
    <w:rsid w:val="00CF0429"/>
    <w:rsid w:val="00CF0DB4"/>
    <w:rsid w:val="00CF307E"/>
    <w:rsid w:val="00CF51BA"/>
    <w:rsid w:val="00CF7177"/>
    <w:rsid w:val="00D02583"/>
    <w:rsid w:val="00D04BEA"/>
    <w:rsid w:val="00D052E1"/>
    <w:rsid w:val="00D10BCB"/>
    <w:rsid w:val="00D23287"/>
    <w:rsid w:val="00D27F18"/>
    <w:rsid w:val="00D30DC6"/>
    <w:rsid w:val="00D356F0"/>
    <w:rsid w:val="00D415A8"/>
    <w:rsid w:val="00D4602F"/>
    <w:rsid w:val="00D4758A"/>
    <w:rsid w:val="00D55B8D"/>
    <w:rsid w:val="00D63231"/>
    <w:rsid w:val="00D64255"/>
    <w:rsid w:val="00D71244"/>
    <w:rsid w:val="00D75572"/>
    <w:rsid w:val="00D7625B"/>
    <w:rsid w:val="00D769C8"/>
    <w:rsid w:val="00D82246"/>
    <w:rsid w:val="00D8432C"/>
    <w:rsid w:val="00D864E9"/>
    <w:rsid w:val="00D92B28"/>
    <w:rsid w:val="00D9310B"/>
    <w:rsid w:val="00D93C03"/>
    <w:rsid w:val="00DA1AD2"/>
    <w:rsid w:val="00DA2B2A"/>
    <w:rsid w:val="00DA2C27"/>
    <w:rsid w:val="00DA6FB7"/>
    <w:rsid w:val="00DA71BB"/>
    <w:rsid w:val="00DB04FC"/>
    <w:rsid w:val="00DB34D5"/>
    <w:rsid w:val="00DB7F5B"/>
    <w:rsid w:val="00DC0BF5"/>
    <w:rsid w:val="00DC3339"/>
    <w:rsid w:val="00DD07F5"/>
    <w:rsid w:val="00DD29E2"/>
    <w:rsid w:val="00DD5815"/>
    <w:rsid w:val="00DD5878"/>
    <w:rsid w:val="00DD5C95"/>
    <w:rsid w:val="00DE0632"/>
    <w:rsid w:val="00DE1A7D"/>
    <w:rsid w:val="00DF0CCE"/>
    <w:rsid w:val="00DF0D95"/>
    <w:rsid w:val="00DF4DCA"/>
    <w:rsid w:val="00DF4E55"/>
    <w:rsid w:val="00E012EF"/>
    <w:rsid w:val="00E040A5"/>
    <w:rsid w:val="00E05990"/>
    <w:rsid w:val="00E05FEF"/>
    <w:rsid w:val="00E114BA"/>
    <w:rsid w:val="00E164BD"/>
    <w:rsid w:val="00E20812"/>
    <w:rsid w:val="00E23218"/>
    <w:rsid w:val="00E23C22"/>
    <w:rsid w:val="00E26887"/>
    <w:rsid w:val="00E4442D"/>
    <w:rsid w:val="00E520DC"/>
    <w:rsid w:val="00E544D4"/>
    <w:rsid w:val="00E60DE2"/>
    <w:rsid w:val="00E70AEF"/>
    <w:rsid w:val="00E72119"/>
    <w:rsid w:val="00E76F84"/>
    <w:rsid w:val="00E94C34"/>
    <w:rsid w:val="00EA5BD0"/>
    <w:rsid w:val="00EB0391"/>
    <w:rsid w:val="00EB631E"/>
    <w:rsid w:val="00EB652C"/>
    <w:rsid w:val="00EC1912"/>
    <w:rsid w:val="00EC3CBB"/>
    <w:rsid w:val="00EC53DB"/>
    <w:rsid w:val="00ED1F8B"/>
    <w:rsid w:val="00EE3CE3"/>
    <w:rsid w:val="00EE4E75"/>
    <w:rsid w:val="00EE53CA"/>
    <w:rsid w:val="00EE63C9"/>
    <w:rsid w:val="00EF3CEB"/>
    <w:rsid w:val="00F00FBF"/>
    <w:rsid w:val="00F02200"/>
    <w:rsid w:val="00F07904"/>
    <w:rsid w:val="00F118E3"/>
    <w:rsid w:val="00F133E7"/>
    <w:rsid w:val="00F13424"/>
    <w:rsid w:val="00F17B45"/>
    <w:rsid w:val="00F2473E"/>
    <w:rsid w:val="00F33F62"/>
    <w:rsid w:val="00F44D79"/>
    <w:rsid w:val="00F50065"/>
    <w:rsid w:val="00F54537"/>
    <w:rsid w:val="00F569CB"/>
    <w:rsid w:val="00F56B61"/>
    <w:rsid w:val="00F73733"/>
    <w:rsid w:val="00F75714"/>
    <w:rsid w:val="00F91800"/>
    <w:rsid w:val="00FA14F4"/>
    <w:rsid w:val="00FA5CB1"/>
    <w:rsid w:val="00FA785A"/>
    <w:rsid w:val="00FC59A5"/>
    <w:rsid w:val="00FD5FEB"/>
    <w:rsid w:val="00FD7A9C"/>
    <w:rsid w:val="00FE0D5F"/>
    <w:rsid w:val="00FF0233"/>
    <w:rsid w:val="00FF3067"/>
    <w:rsid w:val="034F187D"/>
    <w:rsid w:val="0791D49F"/>
    <w:rsid w:val="087ECB7C"/>
    <w:rsid w:val="0C7A0204"/>
    <w:rsid w:val="19639CAE"/>
    <w:rsid w:val="2FD052E5"/>
    <w:rsid w:val="434E0ADB"/>
    <w:rsid w:val="499D097C"/>
    <w:rsid w:val="4AC72D8B"/>
    <w:rsid w:val="51710210"/>
    <w:rsid w:val="55687572"/>
    <w:rsid w:val="55D9DA2A"/>
    <w:rsid w:val="5F8A5DCE"/>
    <w:rsid w:val="652A071C"/>
    <w:rsid w:val="65F05991"/>
    <w:rsid w:val="6930156C"/>
    <w:rsid w:val="78C056C4"/>
    <w:rsid w:val="7B800237"/>
    <w:rsid w:val="7CBCF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E07AB"/>
  <w15:chartTrackingRefBased/>
  <w15:docId w15:val="{2AA0B3CF-B2C3-497F-A731-42E5AACE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F2D5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 1"/>
    <w:basedOn w:val="Navaden"/>
    <w:next w:val="Navaden"/>
    <w:link w:val="Znakivnaslovu1"/>
    <w:uiPriority w:val="9"/>
    <w:qFormat/>
    <w:pPr>
      <w:keepNext/>
      <w:keepLines/>
      <w:spacing w:before="600" w:after="240" w:line="240" w:lineRule="auto"/>
      <w:outlineLvl w:val="0"/>
    </w:pPr>
    <w:rPr>
      <w:b/>
      <w:bCs/>
      <w:caps/>
      <w:color w:val="1F4E79" w:themeColor="accent1" w:themeShade="80"/>
      <w:sz w:val="28"/>
    </w:rPr>
  </w:style>
  <w:style w:type="paragraph" w:customStyle="1" w:styleId="naslov2">
    <w:name w:val="naslov 2"/>
    <w:basedOn w:val="Navaden"/>
    <w:next w:val="Navaden"/>
    <w:link w:val="Znakivnaslovu2"/>
    <w:uiPriority w:val="9"/>
    <w:unhideWhenUsed/>
    <w:qFormat/>
    <w:pPr>
      <w:keepNext/>
      <w:keepLines/>
      <w:numPr>
        <w:numId w:val="4"/>
      </w:numPr>
      <w:spacing w:before="360" w:after="120" w:line="240" w:lineRule="auto"/>
      <w:outlineLvl w:val="1"/>
    </w:pPr>
    <w:rPr>
      <w:b/>
      <w:bCs/>
      <w:color w:val="5B9BD5" w:themeColor="accent1"/>
      <w:sz w:val="24"/>
    </w:rPr>
  </w:style>
  <w:style w:type="paragraph" w:styleId="Naslov">
    <w:name w:val="Title"/>
    <w:basedOn w:val="Navaden"/>
    <w:next w:val="Navaden"/>
    <w:link w:val="NaslovZnak"/>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rPr>
  </w:style>
  <w:style w:type="character" w:customStyle="1" w:styleId="NaslovZnak">
    <w:name w:val="Naslov Znak"/>
    <w:basedOn w:val="Privzetapisavaodstavka"/>
    <w:link w:val="Naslov"/>
    <w:uiPriority w:val="10"/>
    <w:rPr>
      <w:rFonts w:asciiTheme="majorHAnsi" w:eastAsiaTheme="majorEastAsia" w:hAnsiTheme="majorHAnsi" w:cstheme="majorBidi"/>
      <w:caps/>
      <w:color w:val="1F4E79" w:themeColor="accent1" w:themeShade="80"/>
      <w:kern w:val="28"/>
      <w:sz w:val="38"/>
    </w:rPr>
  </w:style>
  <w:style w:type="table" w:styleId="Tabelamrea">
    <w:name w:val="Table Grid"/>
    <w:basedOn w:val="Navadnatabel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avaden"/>
    <w:next w:val="Navaden"/>
    <w:link w:val="PodnaslovZnak"/>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odnaslovZnak">
    <w:name w:val="Podnaslov Znak"/>
    <w:basedOn w:val="Privzetapisavaodstavka"/>
    <w:link w:val="Podnaslov"/>
    <w:uiPriority w:val="11"/>
    <w:rPr>
      <w:b/>
      <w:bCs/>
      <w:color w:val="5B9BD5" w:themeColor="accent1"/>
      <w:sz w:val="24"/>
    </w:rPr>
  </w:style>
  <w:style w:type="character" w:customStyle="1" w:styleId="Znakivnaslovu1">
    <w:name w:val="Znaki v naslovu 1"/>
    <w:basedOn w:val="Privzetapisavaodstavka"/>
    <w:link w:val="naslov1"/>
    <w:uiPriority w:val="9"/>
    <w:rPr>
      <w:b/>
      <w:bCs/>
      <w:caps/>
      <w:color w:val="1F4E79" w:themeColor="accent1" w:themeShade="80"/>
      <w:sz w:val="28"/>
    </w:rPr>
  </w:style>
  <w:style w:type="table" w:customStyle="1" w:styleId="Tabelanamiga">
    <w:name w:val="Tabela namiga"/>
    <w:basedOn w:val="Navadnatabela"/>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Besedilonamiga">
    <w:name w:val="Besedilo namiga"/>
    <w:basedOn w:val="Navaden"/>
    <w:uiPriority w:val="99"/>
    <w:pPr>
      <w:spacing w:after="160" w:line="264" w:lineRule="auto"/>
      <w:ind w:right="576"/>
    </w:pPr>
    <w:rPr>
      <w:i/>
      <w:iCs/>
      <w:color w:val="7F7F7F" w:themeColor="text1" w:themeTint="80"/>
      <w:sz w:val="16"/>
    </w:rPr>
  </w:style>
  <w:style w:type="character" w:customStyle="1" w:styleId="Besedilooznabemesta1">
    <w:name w:val="Besedilo označbe mesta1"/>
    <w:basedOn w:val="Privzetapisavaodstavka"/>
    <w:uiPriority w:val="99"/>
    <w:semiHidden/>
    <w:rPr>
      <w:color w:val="808080"/>
    </w:rPr>
  </w:style>
  <w:style w:type="paragraph" w:customStyle="1" w:styleId="Brezrazmika">
    <w:name w:val="Brez razmika"/>
    <w:uiPriority w:val="36"/>
    <w:qFormat/>
    <w:pPr>
      <w:spacing w:after="0" w:line="240" w:lineRule="auto"/>
    </w:pPr>
  </w:style>
  <w:style w:type="character" w:customStyle="1" w:styleId="Znakivnaslovu2">
    <w:name w:val="Znaki v naslovu 2"/>
    <w:basedOn w:val="Privzetapisavaodstavka"/>
    <w:link w:val="naslov2"/>
    <w:uiPriority w:val="9"/>
    <w:rPr>
      <w:b/>
      <w:bCs/>
      <w:color w:val="5B9BD5" w:themeColor="accent1"/>
      <w:sz w:val="24"/>
    </w:rPr>
  </w:style>
  <w:style w:type="paragraph" w:styleId="Oznaenseznam">
    <w:name w:val="List Bullet"/>
    <w:basedOn w:val="Navaden"/>
    <w:uiPriority w:val="1"/>
    <w:unhideWhenUsed/>
    <w:qFormat/>
    <w:pPr>
      <w:numPr>
        <w:numId w:val="2"/>
      </w:numPr>
      <w:spacing w:after="60"/>
    </w:pPr>
  </w:style>
  <w:style w:type="paragraph" w:customStyle="1" w:styleId="glava">
    <w:name w:val="glava"/>
    <w:basedOn w:val="Navaden"/>
    <w:link w:val="Znakivglavi"/>
    <w:uiPriority w:val="99"/>
    <w:unhideWhenUsed/>
    <w:pPr>
      <w:tabs>
        <w:tab w:val="center" w:pos="4680"/>
        <w:tab w:val="right" w:pos="9360"/>
      </w:tabs>
      <w:spacing w:after="0" w:line="240" w:lineRule="auto"/>
    </w:pPr>
  </w:style>
  <w:style w:type="character" w:customStyle="1" w:styleId="Znakivglavi">
    <w:name w:val="Znaki v glavi"/>
    <w:basedOn w:val="Privzetapisavaodstavka"/>
    <w:link w:val="glava"/>
    <w:uiPriority w:val="99"/>
  </w:style>
  <w:style w:type="paragraph" w:customStyle="1" w:styleId="noga">
    <w:name w:val="noga"/>
    <w:basedOn w:val="Navaden"/>
    <w:link w:val="Znakivnogi"/>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Znakivnogi">
    <w:name w:val="Znaki v nogi"/>
    <w:basedOn w:val="Privzetapisavaodstavka"/>
    <w:link w:val="noga"/>
    <w:uiPriority w:val="99"/>
    <w:rPr>
      <w:rFonts w:asciiTheme="majorHAnsi" w:eastAsiaTheme="majorEastAsia" w:hAnsiTheme="majorHAnsi" w:cstheme="majorBidi"/>
      <w:noProof/>
      <w:color w:val="1F4E79" w:themeColor="accent1" w:themeShade="80"/>
      <w:sz w:val="20"/>
    </w:rPr>
  </w:style>
  <w:style w:type="table" w:customStyle="1" w:styleId="Tabelamrea4poudarek1">
    <w:name w:val="Tabela – mreža 4 – poudarek 1"/>
    <w:basedOn w:val="Navadnatabela"/>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svetlo">
    <w:name w:val="Tabela – mreža – svetlo"/>
    <w:basedOn w:val="Navadnatabel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obsegaprojekta">
    <w:name w:val="Tabela obsega projekta"/>
    <w:basedOn w:val="Navadnatabela"/>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customStyle="1" w:styleId="besedilonoge">
    <w:name w:val="besedilo noge"/>
    <w:basedOn w:val="Navaden"/>
    <w:link w:val="Znakivbesedilunoge"/>
    <w:uiPriority w:val="12"/>
    <w:unhideWhenUsed/>
    <w:pPr>
      <w:spacing w:before="140" w:after="0" w:line="240" w:lineRule="auto"/>
    </w:pPr>
    <w:rPr>
      <w:i/>
      <w:iCs/>
      <w:sz w:val="14"/>
    </w:rPr>
  </w:style>
  <w:style w:type="character" w:customStyle="1" w:styleId="Znakivbesedilunoge">
    <w:name w:val="Znaki v besedilu noge"/>
    <w:basedOn w:val="Privzetapisavaodstavka"/>
    <w:link w:val="besedilonoge"/>
    <w:uiPriority w:val="12"/>
    <w:rPr>
      <w:i/>
      <w:iCs/>
      <w:sz w:val="14"/>
    </w:rPr>
  </w:style>
  <w:style w:type="character" w:styleId="Besedilooznabemesta">
    <w:name w:val="Placeholder Text"/>
    <w:basedOn w:val="Privzetapisavaodstavka"/>
    <w:uiPriority w:val="99"/>
    <w:semiHidden/>
    <w:rsid w:val="00292F08"/>
    <w:rPr>
      <w:color w:val="808080"/>
    </w:rPr>
  </w:style>
  <w:style w:type="paragraph" w:styleId="Glava0">
    <w:name w:val="header"/>
    <w:basedOn w:val="Navaden"/>
    <w:link w:val="GlavaZnak"/>
    <w:uiPriority w:val="99"/>
    <w:unhideWhenUsed/>
    <w:rsid w:val="00EC1912"/>
    <w:pPr>
      <w:tabs>
        <w:tab w:val="center" w:pos="4680"/>
        <w:tab w:val="right" w:pos="9360"/>
      </w:tabs>
      <w:spacing w:after="0" w:line="240" w:lineRule="auto"/>
    </w:pPr>
  </w:style>
  <w:style w:type="character" w:customStyle="1" w:styleId="GlavaZnak">
    <w:name w:val="Glava Znak"/>
    <w:basedOn w:val="Privzetapisavaodstavka"/>
    <w:link w:val="Glava0"/>
    <w:uiPriority w:val="99"/>
    <w:rsid w:val="00EC1912"/>
  </w:style>
  <w:style w:type="paragraph" w:styleId="Noga0">
    <w:name w:val="footer"/>
    <w:basedOn w:val="Navaden"/>
    <w:link w:val="NogaZnak"/>
    <w:uiPriority w:val="99"/>
    <w:unhideWhenUsed/>
    <w:rsid w:val="00EC1912"/>
    <w:pPr>
      <w:tabs>
        <w:tab w:val="center" w:pos="4680"/>
        <w:tab w:val="right" w:pos="9360"/>
      </w:tabs>
      <w:spacing w:after="0" w:line="240" w:lineRule="auto"/>
    </w:pPr>
  </w:style>
  <w:style w:type="character" w:customStyle="1" w:styleId="NogaZnak">
    <w:name w:val="Noga Znak"/>
    <w:basedOn w:val="Privzetapisavaodstavka"/>
    <w:link w:val="Noga0"/>
    <w:uiPriority w:val="99"/>
    <w:rsid w:val="00EC1912"/>
  </w:style>
  <w:style w:type="character" w:styleId="Hiperpovezava">
    <w:name w:val="Hyperlink"/>
    <w:basedOn w:val="Privzetapisavaodstavka"/>
    <w:uiPriority w:val="99"/>
    <w:unhideWhenUsed/>
    <w:rsid w:val="00843D15"/>
    <w:rPr>
      <w:color w:val="40ACD1" w:themeColor="hyperlink"/>
      <w:u w:val="single"/>
    </w:rPr>
  </w:style>
  <w:style w:type="paragraph" w:styleId="Odstavekseznama">
    <w:name w:val="List Paragraph"/>
    <w:basedOn w:val="Navaden"/>
    <w:uiPriority w:val="34"/>
    <w:unhideWhenUsed/>
    <w:qFormat/>
    <w:rsid w:val="00247E1D"/>
    <w:pPr>
      <w:ind w:left="720"/>
      <w:contextualSpacing/>
    </w:pPr>
  </w:style>
  <w:style w:type="character" w:styleId="Pripombasklic">
    <w:name w:val="annotation reference"/>
    <w:basedOn w:val="Privzetapisavaodstavka"/>
    <w:uiPriority w:val="99"/>
    <w:semiHidden/>
    <w:unhideWhenUsed/>
    <w:rsid w:val="00DD5878"/>
    <w:rPr>
      <w:sz w:val="16"/>
      <w:szCs w:val="16"/>
    </w:rPr>
  </w:style>
  <w:style w:type="paragraph" w:styleId="Pripombabesedilo">
    <w:name w:val="annotation text"/>
    <w:basedOn w:val="Navaden"/>
    <w:link w:val="PripombabesediloZnak"/>
    <w:uiPriority w:val="99"/>
    <w:semiHidden/>
    <w:unhideWhenUsed/>
    <w:rsid w:val="00DD5878"/>
    <w:pPr>
      <w:spacing w:line="240" w:lineRule="auto"/>
    </w:pPr>
    <w:rPr>
      <w:sz w:val="20"/>
    </w:rPr>
  </w:style>
  <w:style w:type="character" w:customStyle="1" w:styleId="PripombabesediloZnak">
    <w:name w:val="Pripomba – besedilo Znak"/>
    <w:basedOn w:val="Privzetapisavaodstavka"/>
    <w:link w:val="Pripombabesedilo"/>
    <w:uiPriority w:val="99"/>
    <w:semiHidden/>
    <w:rsid w:val="00DD5878"/>
    <w:rPr>
      <w:sz w:val="20"/>
    </w:rPr>
  </w:style>
  <w:style w:type="paragraph" w:styleId="Zadevapripombe">
    <w:name w:val="annotation subject"/>
    <w:basedOn w:val="Pripombabesedilo"/>
    <w:next w:val="Pripombabesedilo"/>
    <w:link w:val="ZadevapripombeZnak"/>
    <w:uiPriority w:val="99"/>
    <w:semiHidden/>
    <w:unhideWhenUsed/>
    <w:rsid w:val="00DD5878"/>
    <w:rPr>
      <w:b/>
      <w:bCs/>
    </w:rPr>
  </w:style>
  <w:style w:type="character" w:customStyle="1" w:styleId="ZadevapripombeZnak">
    <w:name w:val="Zadeva pripombe Znak"/>
    <w:basedOn w:val="PripombabesediloZnak"/>
    <w:link w:val="Zadevapripombe"/>
    <w:uiPriority w:val="99"/>
    <w:semiHidden/>
    <w:rsid w:val="00DD5878"/>
    <w:rPr>
      <w:b/>
      <w:bCs/>
      <w:sz w:val="20"/>
    </w:rPr>
  </w:style>
  <w:style w:type="character" w:customStyle="1" w:styleId="Slog1">
    <w:name w:val="Slog1"/>
    <w:basedOn w:val="Privzetapisavaodstavka"/>
    <w:uiPriority w:val="1"/>
    <w:rsid w:val="00CF0DB4"/>
    <w:rPr>
      <w:rFonts w:asciiTheme="minorHAnsi" w:hAnsiTheme="minorHAnsi"/>
      <w:sz w:val="22"/>
    </w:rPr>
  </w:style>
  <w:style w:type="character" w:customStyle="1" w:styleId="Slog2">
    <w:name w:val="Slog2"/>
    <w:basedOn w:val="Privzetapisavaodstavka"/>
    <w:uiPriority w:val="1"/>
    <w:rsid w:val="00CF0DB4"/>
    <w:rPr>
      <w:rFonts w:asciiTheme="minorHAnsi" w:hAnsiTheme="minorHAnsi"/>
      <w:sz w:val="22"/>
    </w:rPr>
  </w:style>
  <w:style w:type="character" w:styleId="Krepko">
    <w:name w:val="Strong"/>
    <w:basedOn w:val="Privzetapisavaodstavka"/>
    <w:uiPriority w:val="22"/>
    <w:qFormat/>
    <w:rsid w:val="004C2242"/>
    <w:rPr>
      <w:b/>
      <w:bCs/>
    </w:rPr>
  </w:style>
  <w:style w:type="character" w:customStyle="1" w:styleId="ng-star-inserted">
    <w:name w:val="ng-star-inserted"/>
    <w:basedOn w:val="Privzetapisavaodstavka"/>
    <w:rsid w:val="007718C8"/>
  </w:style>
  <w:style w:type="paragraph" w:customStyle="1" w:styleId="Navaden1">
    <w:name w:val="Navaden1"/>
    <w:basedOn w:val="Navaden"/>
    <w:rsid w:val="008D1243"/>
    <w:pPr>
      <w:spacing w:before="100" w:beforeAutospacing="1" w:after="100" w:afterAutospacing="1" w:line="240" w:lineRule="auto"/>
    </w:pPr>
    <w:rPr>
      <w:rFonts w:ascii="Times New Roman" w:eastAsia="Times New Roman" w:hAnsi="Times New Roman" w:cs="Times New Roman"/>
      <w:color w:val="auto"/>
      <w:sz w:val="24"/>
      <w:szCs w:val="24"/>
      <w:lang w:val="sl-SI" w:eastAsia="sl-SI"/>
    </w:rPr>
  </w:style>
  <w:style w:type="paragraph" w:styleId="Navadensplet">
    <w:name w:val="Normal (Web)"/>
    <w:basedOn w:val="Navaden"/>
    <w:uiPriority w:val="99"/>
    <w:unhideWhenUsed/>
    <w:rsid w:val="007A27B3"/>
    <w:pPr>
      <w:spacing w:before="100" w:beforeAutospacing="1" w:after="100" w:afterAutospacing="1" w:line="240" w:lineRule="auto"/>
    </w:pPr>
    <w:rPr>
      <w:rFonts w:ascii="Times New Roman" w:eastAsia="Times New Roman" w:hAnsi="Times New Roman" w:cs="Times New Roman"/>
      <w:color w:val="auto"/>
      <w:sz w:val="24"/>
      <w:szCs w:val="24"/>
      <w:lang w:val="sl-SI" w:eastAsia="sl-SI"/>
    </w:rPr>
  </w:style>
  <w:style w:type="character" w:styleId="Nerazreenaomemba">
    <w:name w:val="Unresolved Mention"/>
    <w:basedOn w:val="Privzetapisavaodstavka"/>
    <w:uiPriority w:val="99"/>
    <w:semiHidden/>
    <w:unhideWhenUsed/>
    <w:rsid w:val="004D6CBD"/>
    <w:rPr>
      <w:color w:val="605E5C"/>
      <w:shd w:val="clear" w:color="auto" w:fill="E1DFDD"/>
    </w:rPr>
  </w:style>
  <w:style w:type="character" w:styleId="SledenaHiperpovezava">
    <w:name w:val="FollowedHyperlink"/>
    <w:basedOn w:val="Privzetapisavaodstavka"/>
    <w:uiPriority w:val="99"/>
    <w:semiHidden/>
    <w:unhideWhenUsed/>
    <w:rsid w:val="004D6CBD"/>
    <w:rPr>
      <w:color w:val="92588D" w:themeColor="followedHyperlink"/>
      <w:u w:val="single"/>
    </w:rPr>
  </w:style>
  <w:style w:type="paragraph" w:styleId="Revizija">
    <w:name w:val="Revision"/>
    <w:hidden/>
    <w:uiPriority w:val="99"/>
    <w:semiHidden/>
    <w:rsid w:val="001F11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5538">
      <w:bodyDiv w:val="1"/>
      <w:marLeft w:val="0"/>
      <w:marRight w:val="0"/>
      <w:marTop w:val="0"/>
      <w:marBottom w:val="0"/>
      <w:divBdr>
        <w:top w:val="none" w:sz="0" w:space="0" w:color="auto"/>
        <w:left w:val="none" w:sz="0" w:space="0" w:color="auto"/>
        <w:bottom w:val="none" w:sz="0" w:space="0" w:color="auto"/>
        <w:right w:val="none" w:sz="0" w:space="0" w:color="auto"/>
      </w:divBdr>
      <w:divsChild>
        <w:div w:id="360208453">
          <w:marLeft w:val="0"/>
          <w:marRight w:val="0"/>
          <w:marTop w:val="0"/>
          <w:marBottom w:val="0"/>
          <w:divBdr>
            <w:top w:val="none" w:sz="0" w:space="0" w:color="auto"/>
            <w:left w:val="none" w:sz="0" w:space="0" w:color="auto"/>
            <w:bottom w:val="none" w:sz="0" w:space="0" w:color="auto"/>
            <w:right w:val="none" w:sz="0" w:space="0" w:color="auto"/>
          </w:divBdr>
          <w:divsChild>
            <w:div w:id="980041329">
              <w:marLeft w:val="-75"/>
              <w:marRight w:val="0"/>
              <w:marTop w:val="30"/>
              <w:marBottom w:val="30"/>
              <w:divBdr>
                <w:top w:val="none" w:sz="0" w:space="0" w:color="auto"/>
                <w:left w:val="none" w:sz="0" w:space="0" w:color="auto"/>
                <w:bottom w:val="none" w:sz="0" w:space="0" w:color="auto"/>
                <w:right w:val="none" w:sz="0" w:space="0" w:color="auto"/>
              </w:divBdr>
              <w:divsChild>
                <w:div w:id="463693388">
                  <w:marLeft w:val="0"/>
                  <w:marRight w:val="0"/>
                  <w:marTop w:val="0"/>
                  <w:marBottom w:val="0"/>
                  <w:divBdr>
                    <w:top w:val="none" w:sz="0" w:space="0" w:color="auto"/>
                    <w:left w:val="none" w:sz="0" w:space="0" w:color="auto"/>
                    <w:bottom w:val="none" w:sz="0" w:space="0" w:color="auto"/>
                    <w:right w:val="none" w:sz="0" w:space="0" w:color="auto"/>
                  </w:divBdr>
                  <w:divsChild>
                    <w:div w:id="980842341">
                      <w:marLeft w:val="0"/>
                      <w:marRight w:val="0"/>
                      <w:marTop w:val="0"/>
                      <w:marBottom w:val="0"/>
                      <w:divBdr>
                        <w:top w:val="none" w:sz="0" w:space="0" w:color="auto"/>
                        <w:left w:val="none" w:sz="0" w:space="0" w:color="auto"/>
                        <w:bottom w:val="none" w:sz="0" w:space="0" w:color="auto"/>
                        <w:right w:val="none" w:sz="0" w:space="0" w:color="auto"/>
                      </w:divBdr>
                    </w:div>
                  </w:divsChild>
                </w:div>
                <w:div w:id="607398222">
                  <w:marLeft w:val="0"/>
                  <w:marRight w:val="0"/>
                  <w:marTop w:val="0"/>
                  <w:marBottom w:val="0"/>
                  <w:divBdr>
                    <w:top w:val="none" w:sz="0" w:space="0" w:color="auto"/>
                    <w:left w:val="none" w:sz="0" w:space="0" w:color="auto"/>
                    <w:bottom w:val="none" w:sz="0" w:space="0" w:color="auto"/>
                    <w:right w:val="none" w:sz="0" w:space="0" w:color="auto"/>
                  </w:divBdr>
                  <w:divsChild>
                    <w:div w:id="1021662198">
                      <w:marLeft w:val="0"/>
                      <w:marRight w:val="0"/>
                      <w:marTop w:val="0"/>
                      <w:marBottom w:val="0"/>
                      <w:divBdr>
                        <w:top w:val="none" w:sz="0" w:space="0" w:color="auto"/>
                        <w:left w:val="none" w:sz="0" w:space="0" w:color="auto"/>
                        <w:bottom w:val="none" w:sz="0" w:space="0" w:color="auto"/>
                        <w:right w:val="none" w:sz="0" w:space="0" w:color="auto"/>
                      </w:divBdr>
                    </w:div>
                  </w:divsChild>
                </w:div>
                <w:div w:id="882667520">
                  <w:marLeft w:val="0"/>
                  <w:marRight w:val="0"/>
                  <w:marTop w:val="0"/>
                  <w:marBottom w:val="0"/>
                  <w:divBdr>
                    <w:top w:val="none" w:sz="0" w:space="0" w:color="auto"/>
                    <w:left w:val="none" w:sz="0" w:space="0" w:color="auto"/>
                    <w:bottom w:val="none" w:sz="0" w:space="0" w:color="auto"/>
                    <w:right w:val="none" w:sz="0" w:space="0" w:color="auto"/>
                  </w:divBdr>
                  <w:divsChild>
                    <w:div w:id="477184990">
                      <w:marLeft w:val="0"/>
                      <w:marRight w:val="0"/>
                      <w:marTop w:val="0"/>
                      <w:marBottom w:val="0"/>
                      <w:divBdr>
                        <w:top w:val="none" w:sz="0" w:space="0" w:color="auto"/>
                        <w:left w:val="none" w:sz="0" w:space="0" w:color="auto"/>
                        <w:bottom w:val="none" w:sz="0" w:space="0" w:color="auto"/>
                        <w:right w:val="none" w:sz="0" w:space="0" w:color="auto"/>
                      </w:divBdr>
                    </w:div>
                  </w:divsChild>
                </w:div>
                <w:div w:id="1212620236">
                  <w:marLeft w:val="0"/>
                  <w:marRight w:val="0"/>
                  <w:marTop w:val="0"/>
                  <w:marBottom w:val="0"/>
                  <w:divBdr>
                    <w:top w:val="none" w:sz="0" w:space="0" w:color="auto"/>
                    <w:left w:val="none" w:sz="0" w:space="0" w:color="auto"/>
                    <w:bottom w:val="none" w:sz="0" w:space="0" w:color="auto"/>
                    <w:right w:val="none" w:sz="0" w:space="0" w:color="auto"/>
                  </w:divBdr>
                  <w:divsChild>
                    <w:div w:id="1946616497">
                      <w:marLeft w:val="0"/>
                      <w:marRight w:val="0"/>
                      <w:marTop w:val="0"/>
                      <w:marBottom w:val="0"/>
                      <w:divBdr>
                        <w:top w:val="none" w:sz="0" w:space="0" w:color="auto"/>
                        <w:left w:val="none" w:sz="0" w:space="0" w:color="auto"/>
                        <w:bottom w:val="none" w:sz="0" w:space="0" w:color="auto"/>
                        <w:right w:val="none" w:sz="0" w:space="0" w:color="auto"/>
                      </w:divBdr>
                    </w:div>
                  </w:divsChild>
                </w:div>
                <w:div w:id="1375734704">
                  <w:marLeft w:val="0"/>
                  <w:marRight w:val="0"/>
                  <w:marTop w:val="0"/>
                  <w:marBottom w:val="0"/>
                  <w:divBdr>
                    <w:top w:val="none" w:sz="0" w:space="0" w:color="auto"/>
                    <w:left w:val="none" w:sz="0" w:space="0" w:color="auto"/>
                    <w:bottom w:val="none" w:sz="0" w:space="0" w:color="auto"/>
                    <w:right w:val="none" w:sz="0" w:space="0" w:color="auto"/>
                  </w:divBdr>
                  <w:divsChild>
                    <w:div w:id="1026180246">
                      <w:marLeft w:val="0"/>
                      <w:marRight w:val="0"/>
                      <w:marTop w:val="0"/>
                      <w:marBottom w:val="0"/>
                      <w:divBdr>
                        <w:top w:val="none" w:sz="0" w:space="0" w:color="auto"/>
                        <w:left w:val="none" w:sz="0" w:space="0" w:color="auto"/>
                        <w:bottom w:val="none" w:sz="0" w:space="0" w:color="auto"/>
                        <w:right w:val="none" w:sz="0" w:space="0" w:color="auto"/>
                      </w:divBdr>
                    </w:div>
                  </w:divsChild>
                </w:div>
                <w:div w:id="2071343752">
                  <w:marLeft w:val="0"/>
                  <w:marRight w:val="0"/>
                  <w:marTop w:val="0"/>
                  <w:marBottom w:val="0"/>
                  <w:divBdr>
                    <w:top w:val="none" w:sz="0" w:space="0" w:color="auto"/>
                    <w:left w:val="none" w:sz="0" w:space="0" w:color="auto"/>
                    <w:bottom w:val="none" w:sz="0" w:space="0" w:color="auto"/>
                    <w:right w:val="none" w:sz="0" w:space="0" w:color="auto"/>
                  </w:divBdr>
                  <w:divsChild>
                    <w:div w:id="3706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742875">
          <w:marLeft w:val="0"/>
          <w:marRight w:val="0"/>
          <w:marTop w:val="0"/>
          <w:marBottom w:val="0"/>
          <w:divBdr>
            <w:top w:val="none" w:sz="0" w:space="0" w:color="auto"/>
            <w:left w:val="none" w:sz="0" w:space="0" w:color="auto"/>
            <w:bottom w:val="none" w:sz="0" w:space="0" w:color="auto"/>
            <w:right w:val="none" w:sz="0" w:space="0" w:color="auto"/>
          </w:divBdr>
        </w:div>
        <w:div w:id="1134106180">
          <w:marLeft w:val="0"/>
          <w:marRight w:val="0"/>
          <w:marTop w:val="0"/>
          <w:marBottom w:val="0"/>
          <w:divBdr>
            <w:top w:val="none" w:sz="0" w:space="0" w:color="auto"/>
            <w:left w:val="none" w:sz="0" w:space="0" w:color="auto"/>
            <w:bottom w:val="none" w:sz="0" w:space="0" w:color="auto"/>
            <w:right w:val="none" w:sz="0" w:space="0" w:color="auto"/>
          </w:divBdr>
        </w:div>
        <w:div w:id="2005551901">
          <w:marLeft w:val="0"/>
          <w:marRight w:val="0"/>
          <w:marTop w:val="0"/>
          <w:marBottom w:val="0"/>
          <w:divBdr>
            <w:top w:val="none" w:sz="0" w:space="0" w:color="auto"/>
            <w:left w:val="none" w:sz="0" w:space="0" w:color="auto"/>
            <w:bottom w:val="none" w:sz="0" w:space="0" w:color="auto"/>
            <w:right w:val="none" w:sz="0" w:space="0" w:color="auto"/>
          </w:divBdr>
        </w:div>
        <w:div w:id="2140956017">
          <w:marLeft w:val="0"/>
          <w:marRight w:val="0"/>
          <w:marTop w:val="0"/>
          <w:marBottom w:val="0"/>
          <w:divBdr>
            <w:top w:val="none" w:sz="0" w:space="0" w:color="auto"/>
            <w:left w:val="none" w:sz="0" w:space="0" w:color="auto"/>
            <w:bottom w:val="none" w:sz="0" w:space="0" w:color="auto"/>
            <w:right w:val="none" w:sz="0" w:space="0" w:color="auto"/>
          </w:divBdr>
          <w:divsChild>
            <w:div w:id="634681376">
              <w:marLeft w:val="-75"/>
              <w:marRight w:val="0"/>
              <w:marTop w:val="30"/>
              <w:marBottom w:val="30"/>
              <w:divBdr>
                <w:top w:val="none" w:sz="0" w:space="0" w:color="auto"/>
                <w:left w:val="none" w:sz="0" w:space="0" w:color="auto"/>
                <w:bottom w:val="none" w:sz="0" w:space="0" w:color="auto"/>
                <w:right w:val="none" w:sz="0" w:space="0" w:color="auto"/>
              </w:divBdr>
              <w:divsChild>
                <w:div w:id="370304373">
                  <w:marLeft w:val="0"/>
                  <w:marRight w:val="0"/>
                  <w:marTop w:val="0"/>
                  <w:marBottom w:val="0"/>
                  <w:divBdr>
                    <w:top w:val="none" w:sz="0" w:space="0" w:color="auto"/>
                    <w:left w:val="none" w:sz="0" w:space="0" w:color="auto"/>
                    <w:bottom w:val="none" w:sz="0" w:space="0" w:color="auto"/>
                    <w:right w:val="none" w:sz="0" w:space="0" w:color="auto"/>
                  </w:divBdr>
                  <w:divsChild>
                    <w:div w:id="1997679743">
                      <w:marLeft w:val="0"/>
                      <w:marRight w:val="0"/>
                      <w:marTop w:val="0"/>
                      <w:marBottom w:val="0"/>
                      <w:divBdr>
                        <w:top w:val="none" w:sz="0" w:space="0" w:color="auto"/>
                        <w:left w:val="none" w:sz="0" w:space="0" w:color="auto"/>
                        <w:bottom w:val="none" w:sz="0" w:space="0" w:color="auto"/>
                        <w:right w:val="none" w:sz="0" w:space="0" w:color="auto"/>
                      </w:divBdr>
                    </w:div>
                  </w:divsChild>
                </w:div>
                <w:div w:id="656149017">
                  <w:marLeft w:val="0"/>
                  <w:marRight w:val="0"/>
                  <w:marTop w:val="0"/>
                  <w:marBottom w:val="0"/>
                  <w:divBdr>
                    <w:top w:val="none" w:sz="0" w:space="0" w:color="auto"/>
                    <w:left w:val="none" w:sz="0" w:space="0" w:color="auto"/>
                    <w:bottom w:val="none" w:sz="0" w:space="0" w:color="auto"/>
                    <w:right w:val="none" w:sz="0" w:space="0" w:color="auto"/>
                  </w:divBdr>
                  <w:divsChild>
                    <w:div w:id="1920630587">
                      <w:marLeft w:val="0"/>
                      <w:marRight w:val="0"/>
                      <w:marTop w:val="0"/>
                      <w:marBottom w:val="0"/>
                      <w:divBdr>
                        <w:top w:val="none" w:sz="0" w:space="0" w:color="auto"/>
                        <w:left w:val="none" w:sz="0" w:space="0" w:color="auto"/>
                        <w:bottom w:val="none" w:sz="0" w:space="0" w:color="auto"/>
                        <w:right w:val="none" w:sz="0" w:space="0" w:color="auto"/>
                      </w:divBdr>
                    </w:div>
                  </w:divsChild>
                </w:div>
                <w:div w:id="1229848643">
                  <w:marLeft w:val="0"/>
                  <w:marRight w:val="0"/>
                  <w:marTop w:val="0"/>
                  <w:marBottom w:val="0"/>
                  <w:divBdr>
                    <w:top w:val="none" w:sz="0" w:space="0" w:color="auto"/>
                    <w:left w:val="none" w:sz="0" w:space="0" w:color="auto"/>
                    <w:bottom w:val="none" w:sz="0" w:space="0" w:color="auto"/>
                    <w:right w:val="none" w:sz="0" w:space="0" w:color="auto"/>
                  </w:divBdr>
                  <w:divsChild>
                    <w:div w:id="1690181736">
                      <w:marLeft w:val="0"/>
                      <w:marRight w:val="0"/>
                      <w:marTop w:val="0"/>
                      <w:marBottom w:val="0"/>
                      <w:divBdr>
                        <w:top w:val="none" w:sz="0" w:space="0" w:color="auto"/>
                        <w:left w:val="none" w:sz="0" w:space="0" w:color="auto"/>
                        <w:bottom w:val="none" w:sz="0" w:space="0" w:color="auto"/>
                        <w:right w:val="none" w:sz="0" w:space="0" w:color="auto"/>
                      </w:divBdr>
                    </w:div>
                  </w:divsChild>
                </w:div>
                <w:div w:id="1491828361">
                  <w:marLeft w:val="0"/>
                  <w:marRight w:val="0"/>
                  <w:marTop w:val="0"/>
                  <w:marBottom w:val="0"/>
                  <w:divBdr>
                    <w:top w:val="none" w:sz="0" w:space="0" w:color="auto"/>
                    <w:left w:val="none" w:sz="0" w:space="0" w:color="auto"/>
                    <w:bottom w:val="none" w:sz="0" w:space="0" w:color="auto"/>
                    <w:right w:val="none" w:sz="0" w:space="0" w:color="auto"/>
                  </w:divBdr>
                  <w:divsChild>
                    <w:div w:id="1294093229">
                      <w:marLeft w:val="0"/>
                      <w:marRight w:val="0"/>
                      <w:marTop w:val="0"/>
                      <w:marBottom w:val="0"/>
                      <w:divBdr>
                        <w:top w:val="none" w:sz="0" w:space="0" w:color="auto"/>
                        <w:left w:val="none" w:sz="0" w:space="0" w:color="auto"/>
                        <w:bottom w:val="none" w:sz="0" w:space="0" w:color="auto"/>
                        <w:right w:val="none" w:sz="0" w:space="0" w:color="auto"/>
                      </w:divBdr>
                    </w:div>
                  </w:divsChild>
                </w:div>
                <w:div w:id="1588732006">
                  <w:marLeft w:val="0"/>
                  <w:marRight w:val="0"/>
                  <w:marTop w:val="0"/>
                  <w:marBottom w:val="0"/>
                  <w:divBdr>
                    <w:top w:val="none" w:sz="0" w:space="0" w:color="auto"/>
                    <w:left w:val="none" w:sz="0" w:space="0" w:color="auto"/>
                    <w:bottom w:val="none" w:sz="0" w:space="0" w:color="auto"/>
                    <w:right w:val="none" w:sz="0" w:space="0" w:color="auto"/>
                  </w:divBdr>
                  <w:divsChild>
                    <w:div w:id="274599929">
                      <w:marLeft w:val="0"/>
                      <w:marRight w:val="0"/>
                      <w:marTop w:val="0"/>
                      <w:marBottom w:val="0"/>
                      <w:divBdr>
                        <w:top w:val="none" w:sz="0" w:space="0" w:color="auto"/>
                        <w:left w:val="none" w:sz="0" w:space="0" w:color="auto"/>
                        <w:bottom w:val="none" w:sz="0" w:space="0" w:color="auto"/>
                        <w:right w:val="none" w:sz="0" w:space="0" w:color="auto"/>
                      </w:divBdr>
                    </w:div>
                  </w:divsChild>
                </w:div>
                <w:div w:id="1748453854">
                  <w:marLeft w:val="0"/>
                  <w:marRight w:val="0"/>
                  <w:marTop w:val="0"/>
                  <w:marBottom w:val="0"/>
                  <w:divBdr>
                    <w:top w:val="none" w:sz="0" w:space="0" w:color="auto"/>
                    <w:left w:val="none" w:sz="0" w:space="0" w:color="auto"/>
                    <w:bottom w:val="none" w:sz="0" w:space="0" w:color="auto"/>
                    <w:right w:val="none" w:sz="0" w:space="0" w:color="auto"/>
                  </w:divBdr>
                  <w:divsChild>
                    <w:div w:id="174398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55110">
      <w:bodyDiv w:val="1"/>
      <w:marLeft w:val="0"/>
      <w:marRight w:val="0"/>
      <w:marTop w:val="0"/>
      <w:marBottom w:val="0"/>
      <w:divBdr>
        <w:top w:val="none" w:sz="0" w:space="0" w:color="auto"/>
        <w:left w:val="none" w:sz="0" w:space="0" w:color="auto"/>
        <w:bottom w:val="none" w:sz="0" w:space="0" w:color="auto"/>
        <w:right w:val="none" w:sz="0" w:space="0" w:color="auto"/>
      </w:divBdr>
    </w:div>
    <w:div w:id="401559852">
      <w:bodyDiv w:val="1"/>
      <w:marLeft w:val="0"/>
      <w:marRight w:val="0"/>
      <w:marTop w:val="0"/>
      <w:marBottom w:val="0"/>
      <w:divBdr>
        <w:top w:val="none" w:sz="0" w:space="0" w:color="auto"/>
        <w:left w:val="none" w:sz="0" w:space="0" w:color="auto"/>
        <w:bottom w:val="none" w:sz="0" w:space="0" w:color="auto"/>
        <w:right w:val="none" w:sz="0" w:space="0" w:color="auto"/>
      </w:divBdr>
    </w:div>
    <w:div w:id="429200206">
      <w:bodyDiv w:val="1"/>
      <w:marLeft w:val="0"/>
      <w:marRight w:val="0"/>
      <w:marTop w:val="0"/>
      <w:marBottom w:val="0"/>
      <w:divBdr>
        <w:top w:val="none" w:sz="0" w:space="0" w:color="auto"/>
        <w:left w:val="none" w:sz="0" w:space="0" w:color="auto"/>
        <w:bottom w:val="none" w:sz="0" w:space="0" w:color="auto"/>
        <w:right w:val="none" w:sz="0" w:space="0" w:color="auto"/>
      </w:divBdr>
      <w:divsChild>
        <w:div w:id="132409001">
          <w:marLeft w:val="0"/>
          <w:marRight w:val="0"/>
          <w:marTop w:val="0"/>
          <w:marBottom w:val="0"/>
          <w:divBdr>
            <w:top w:val="none" w:sz="0" w:space="0" w:color="auto"/>
            <w:left w:val="none" w:sz="0" w:space="0" w:color="auto"/>
            <w:bottom w:val="none" w:sz="0" w:space="0" w:color="auto"/>
            <w:right w:val="none" w:sz="0" w:space="0" w:color="auto"/>
          </w:divBdr>
        </w:div>
        <w:div w:id="1064723092">
          <w:marLeft w:val="0"/>
          <w:marRight w:val="0"/>
          <w:marTop w:val="0"/>
          <w:marBottom w:val="0"/>
          <w:divBdr>
            <w:top w:val="none" w:sz="0" w:space="0" w:color="auto"/>
            <w:left w:val="none" w:sz="0" w:space="0" w:color="auto"/>
            <w:bottom w:val="none" w:sz="0" w:space="0" w:color="auto"/>
            <w:right w:val="none" w:sz="0" w:space="0" w:color="auto"/>
          </w:divBdr>
        </w:div>
        <w:div w:id="1220358708">
          <w:marLeft w:val="0"/>
          <w:marRight w:val="0"/>
          <w:marTop w:val="0"/>
          <w:marBottom w:val="0"/>
          <w:divBdr>
            <w:top w:val="none" w:sz="0" w:space="0" w:color="auto"/>
            <w:left w:val="none" w:sz="0" w:space="0" w:color="auto"/>
            <w:bottom w:val="none" w:sz="0" w:space="0" w:color="auto"/>
            <w:right w:val="none" w:sz="0" w:space="0" w:color="auto"/>
          </w:divBdr>
          <w:divsChild>
            <w:div w:id="454567403">
              <w:marLeft w:val="-75"/>
              <w:marRight w:val="0"/>
              <w:marTop w:val="30"/>
              <w:marBottom w:val="30"/>
              <w:divBdr>
                <w:top w:val="none" w:sz="0" w:space="0" w:color="auto"/>
                <w:left w:val="none" w:sz="0" w:space="0" w:color="auto"/>
                <w:bottom w:val="none" w:sz="0" w:space="0" w:color="auto"/>
                <w:right w:val="none" w:sz="0" w:space="0" w:color="auto"/>
              </w:divBdr>
              <w:divsChild>
                <w:div w:id="463424867">
                  <w:marLeft w:val="0"/>
                  <w:marRight w:val="0"/>
                  <w:marTop w:val="0"/>
                  <w:marBottom w:val="0"/>
                  <w:divBdr>
                    <w:top w:val="none" w:sz="0" w:space="0" w:color="auto"/>
                    <w:left w:val="none" w:sz="0" w:space="0" w:color="auto"/>
                    <w:bottom w:val="none" w:sz="0" w:space="0" w:color="auto"/>
                    <w:right w:val="none" w:sz="0" w:space="0" w:color="auto"/>
                  </w:divBdr>
                  <w:divsChild>
                    <w:div w:id="1021591781">
                      <w:marLeft w:val="0"/>
                      <w:marRight w:val="0"/>
                      <w:marTop w:val="0"/>
                      <w:marBottom w:val="0"/>
                      <w:divBdr>
                        <w:top w:val="none" w:sz="0" w:space="0" w:color="auto"/>
                        <w:left w:val="none" w:sz="0" w:space="0" w:color="auto"/>
                        <w:bottom w:val="none" w:sz="0" w:space="0" w:color="auto"/>
                        <w:right w:val="none" w:sz="0" w:space="0" w:color="auto"/>
                      </w:divBdr>
                    </w:div>
                  </w:divsChild>
                </w:div>
                <w:div w:id="719286925">
                  <w:marLeft w:val="0"/>
                  <w:marRight w:val="0"/>
                  <w:marTop w:val="0"/>
                  <w:marBottom w:val="0"/>
                  <w:divBdr>
                    <w:top w:val="none" w:sz="0" w:space="0" w:color="auto"/>
                    <w:left w:val="none" w:sz="0" w:space="0" w:color="auto"/>
                    <w:bottom w:val="none" w:sz="0" w:space="0" w:color="auto"/>
                    <w:right w:val="none" w:sz="0" w:space="0" w:color="auto"/>
                  </w:divBdr>
                  <w:divsChild>
                    <w:div w:id="1352683870">
                      <w:marLeft w:val="0"/>
                      <w:marRight w:val="0"/>
                      <w:marTop w:val="0"/>
                      <w:marBottom w:val="0"/>
                      <w:divBdr>
                        <w:top w:val="none" w:sz="0" w:space="0" w:color="auto"/>
                        <w:left w:val="none" w:sz="0" w:space="0" w:color="auto"/>
                        <w:bottom w:val="none" w:sz="0" w:space="0" w:color="auto"/>
                        <w:right w:val="none" w:sz="0" w:space="0" w:color="auto"/>
                      </w:divBdr>
                    </w:div>
                  </w:divsChild>
                </w:div>
                <w:div w:id="1430348580">
                  <w:marLeft w:val="0"/>
                  <w:marRight w:val="0"/>
                  <w:marTop w:val="0"/>
                  <w:marBottom w:val="0"/>
                  <w:divBdr>
                    <w:top w:val="none" w:sz="0" w:space="0" w:color="auto"/>
                    <w:left w:val="none" w:sz="0" w:space="0" w:color="auto"/>
                    <w:bottom w:val="none" w:sz="0" w:space="0" w:color="auto"/>
                    <w:right w:val="none" w:sz="0" w:space="0" w:color="auto"/>
                  </w:divBdr>
                  <w:divsChild>
                    <w:div w:id="1311058682">
                      <w:marLeft w:val="0"/>
                      <w:marRight w:val="0"/>
                      <w:marTop w:val="0"/>
                      <w:marBottom w:val="0"/>
                      <w:divBdr>
                        <w:top w:val="none" w:sz="0" w:space="0" w:color="auto"/>
                        <w:left w:val="none" w:sz="0" w:space="0" w:color="auto"/>
                        <w:bottom w:val="none" w:sz="0" w:space="0" w:color="auto"/>
                        <w:right w:val="none" w:sz="0" w:space="0" w:color="auto"/>
                      </w:divBdr>
                    </w:div>
                  </w:divsChild>
                </w:div>
                <w:div w:id="1463500529">
                  <w:marLeft w:val="0"/>
                  <w:marRight w:val="0"/>
                  <w:marTop w:val="0"/>
                  <w:marBottom w:val="0"/>
                  <w:divBdr>
                    <w:top w:val="none" w:sz="0" w:space="0" w:color="auto"/>
                    <w:left w:val="none" w:sz="0" w:space="0" w:color="auto"/>
                    <w:bottom w:val="none" w:sz="0" w:space="0" w:color="auto"/>
                    <w:right w:val="none" w:sz="0" w:space="0" w:color="auto"/>
                  </w:divBdr>
                  <w:divsChild>
                    <w:div w:id="1953782212">
                      <w:marLeft w:val="0"/>
                      <w:marRight w:val="0"/>
                      <w:marTop w:val="0"/>
                      <w:marBottom w:val="0"/>
                      <w:divBdr>
                        <w:top w:val="none" w:sz="0" w:space="0" w:color="auto"/>
                        <w:left w:val="none" w:sz="0" w:space="0" w:color="auto"/>
                        <w:bottom w:val="none" w:sz="0" w:space="0" w:color="auto"/>
                        <w:right w:val="none" w:sz="0" w:space="0" w:color="auto"/>
                      </w:divBdr>
                    </w:div>
                  </w:divsChild>
                </w:div>
                <w:div w:id="1539514487">
                  <w:marLeft w:val="0"/>
                  <w:marRight w:val="0"/>
                  <w:marTop w:val="0"/>
                  <w:marBottom w:val="0"/>
                  <w:divBdr>
                    <w:top w:val="none" w:sz="0" w:space="0" w:color="auto"/>
                    <w:left w:val="none" w:sz="0" w:space="0" w:color="auto"/>
                    <w:bottom w:val="none" w:sz="0" w:space="0" w:color="auto"/>
                    <w:right w:val="none" w:sz="0" w:space="0" w:color="auto"/>
                  </w:divBdr>
                  <w:divsChild>
                    <w:div w:id="330254457">
                      <w:marLeft w:val="0"/>
                      <w:marRight w:val="0"/>
                      <w:marTop w:val="0"/>
                      <w:marBottom w:val="0"/>
                      <w:divBdr>
                        <w:top w:val="none" w:sz="0" w:space="0" w:color="auto"/>
                        <w:left w:val="none" w:sz="0" w:space="0" w:color="auto"/>
                        <w:bottom w:val="none" w:sz="0" w:space="0" w:color="auto"/>
                        <w:right w:val="none" w:sz="0" w:space="0" w:color="auto"/>
                      </w:divBdr>
                    </w:div>
                  </w:divsChild>
                </w:div>
                <w:div w:id="1605264336">
                  <w:marLeft w:val="0"/>
                  <w:marRight w:val="0"/>
                  <w:marTop w:val="0"/>
                  <w:marBottom w:val="0"/>
                  <w:divBdr>
                    <w:top w:val="none" w:sz="0" w:space="0" w:color="auto"/>
                    <w:left w:val="none" w:sz="0" w:space="0" w:color="auto"/>
                    <w:bottom w:val="none" w:sz="0" w:space="0" w:color="auto"/>
                    <w:right w:val="none" w:sz="0" w:space="0" w:color="auto"/>
                  </w:divBdr>
                  <w:divsChild>
                    <w:div w:id="1274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656287">
          <w:marLeft w:val="0"/>
          <w:marRight w:val="0"/>
          <w:marTop w:val="0"/>
          <w:marBottom w:val="0"/>
          <w:divBdr>
            <w:top w:val="none" w:sz="0" w:space="0" w:color="auto"/>
            <w:left w:val="none" w:sz="0" w:space="0" w:color="auto"/>
            <w:bottom w:val="none" w:sz="0" w:space="0" w:color="auto"/>
            <w:right w:val="none" w:sz="0" w:space="0" w:color="auto"/>
          </w:divBdr>
          <w:divsChild>
            <w:div w:id="1485585078">
              <w:marLeft w:val="-75"/>
              <w:marRight w:val="0"/>
              <w:marTop w:val="30"/>
              <w:marBottom w:val="30"/>
              <w:divBdr>
                <w:top w:val="none" w:sz="0" w:space="0" w:color="auto"/>
                <w:left w:val="none" w:sz="0" w:space="0" w:color="auto"/>
                <w:bottom w:val="none" w:sz="0" w:space="0" w:color="auto"/>
                <w:right w:val="none" w:sz="0" w:space="0" w:color="auto"/>
              </w:divBdr>
              <w:divsChild>
                <w:div w:id="121657385">
                  <w:marLeft w:val="0"/>
                  <w:marRight w:val="0"/>
                  <w:marTop w:val="0"/>
                  <w:marBottom w:val="0"/>
                  <w:divBdr>
                    <w:top w:val="none" w:sz="0" w:space="0" w:color="auto"/>
                    <w:left w:val="none" w:sz="0" w:space="0" w:color="auto"/>
                    <w:bottom w:val="none" w:sz="0" w:space="0" w:color="auto"/>
                    <w:right w:val="none" w:sz="0" w:space="0" w:color="auto"/>
                  </w:divBdr>
                  <w:divsChild>
                    <w:div w:id="754860043">
                      <w:marLeft w:val="0"/>
                      <w:marRight w:val="0"/>
                      <w:marTop w:val="0"/>
                      <w:marBottom w:val="0"/>
                      <w:divBdr>
                        <w:top w:val="none" w:sz="0" w:space="0" w:color="auto"/>
                        <w:left w:val="none" w:sz="0" w:space="0" w:color="auto"/>
                        <w:bottom w:val="none" w:sz="0" w:space="0" w:color="auto"/>
                        <w:right w:val="none" w:sz="0" w:space="0" w:color="auto"/>
                      </w:divBdr>
                    </w:div>
                  </w:divsChild>
                </w:div>
                <w:div w:id="259145211">
                  <w:marLeft w:val="0"/>
                  <w:marRight w:val="0"/>
                  <w:marTop w:val="0"/>
                  <w:marBottom w:val="0"/>
                  <w:divBdr>
                    <w:top w:val="none" w:sz="0" w:space="0" w:color="auto"/>
                    <w:left w:val="none" w:sz="0" w:space="0" w:color="auto"/>
                    <w:bottom w:val="none" w:sz="0" w:space="0" w:color="auto"/>
                    <w:right w:val="none" w:sz="0" w:space="0" w:color="auto"/>
                  </w:divBdr>
                  <w:divsChild>
                    <w:div w:id="49235049">
                      <w:marLeft w:val="0"/>
                      <w:marRight w:val="0"/>
                      <w:marTop w:val="0"/>
                      <w:marBottom w:val="0"/>
                      <w:divBdr>
                        <w:top w:val="none" w:sz="0" w:space="0" w:color="auto"/>
                        <w:left w:val="none" w:sz="0" w:space="0" w:color="auto"/>
                        <w:bottom w:val="none" w:sz="0" w:space="0" w:color="auto"/>
                        <w:right w:val="none" w:sz="0" w:space="0" w:color="auto"/>
                      </w:divBdr>
                    </w:div>
                  </w:divsChild>
                </w:div>
                <w:div w:id="1231840901">
                  <w:marLeft w:val="0"/>
                  <w:marRight w:val="0"/>
                  <w:marTop w:val="0"/>
                  <w:marBottom w:val="0"/>
                  <w:divBdr>
                    <w:top w:val="none" w:sz="0" w:space="0" w:color="auto"/>
                    <w:left w:val="none" w:sz="0" w:space="0" w:color="auto"/>
                    <w:bottom w:val="none" w:sz="0" w:space="0" w:color="auto"/>
                    <w:right w:val="none" w:sz="0" w:space="0" w:color="auto"/>
                  </w:divBdr>
                  <w:divsChild>
                    <w:div w:id="1712919005">
                      <w:marLeft w:val="0"/>
                      <w:marRight w:val="0"/>
                      <w:marTop w:val="0"/>
                      <w:marBottom w:val="0"/>
                      <w:divBdr>
                        <w:top w:val="none" w:sz="0" w:space="0" w:color="auto"/>
                        <w:left w:val="none" w:sz="0" w:space="0" w:color="auto"/>
                        <w:bottom w:val="none" w:sz="0" w:space="0" w:color="auto"/>
                        <w:right w:val="none" w:sz="0" w:space="0" w:color="auto"/>
                      </w:divBdr>
                    </w:div>
                  </w:divsChild>
                </w:div>
                <w:div w:id="1825269157">
                  <w:marLeft w:val="0"/>
                  <w:marRight w:val="0"/>
                  <w:marTop w:val="0"/>
                  <w:marBottom w:val="0"/>
                  <w:divBdr>
                    <w:top w:val="none" w:sz="0" w:space="0" w:color="auto"/>
                    <w:left w:val="none" w:sz="0" w:space="0" w:color="auto"/>
                    <w:bottom w:val="none" w:sz="0" w:space="0" w:color="auto"/>
                    <w:right w:val="none" w:sz="0" w:space="0" w:color="auto"/>
                  </w:divBdr>
                  <w:divsChild>
                    <w:div w:id="1356150040">
                      <w:marLeft w:val="0"/>
                      <w:marRight w:val="0"/>
                      <w:marTop w:val="0"/>
                      <w:marBottom w:val="0"/>
                      <w:divBdr>
                        <w:top w:val="none" w:sz="0" w:space="0" w:color="auto"/>
                        <w:left w:val="none" w:sz="0" w:space="0" w:color="auto"/>
                        <w:bottom w:val="none" w:sz="0" w:space="0" w:color="auto"/>
                        <w:right w:val="none" w:sz="0" w:space="0" w:color="auto"/>
                      </w:divBdr>
                    </w:div>
                  </w:divsChild>
                </w:div>
                <w:div w:id="2059665913">
                  <w:marLeft w:val="0"/>
                  <w:marRight w:val="0"/>
                  <w:marTop w:val="0"/>
                  <w:marBottom w:val="0"/>
                  <w:divBdr>
                    <w:top w:val="none" w:sz="0" w:space="0" w:color="auto"/>
                    <w:left w:val="none" w:sz="0" w:space="0" w:color="auto"/>
                    <w:bottom w:val="none" w:sz="0" w:space="0" w:color="auto"/>
                    <w:right w:val="none" w:sz="0" w:space="0" w:color="auto"/>
                  </w:divBdr>
                  <w:divsChild>
                    <w:div w:id="1737359466">
                      <w:marLeft w:val="0"/>
                      <w:marRight w:val="0"/>
                      <w:marTop w:val="0"/>
                      <w:marBottom w:val="0"/>
                      <w:divBdr>
                        <w:top w:val="none" w:sz="0" w:space="0" w:color="auto"/>
                        <w:left w:val="none" w:sz="0" w:space="0" w:color="auto"/>
                        <w:bottom w:val="none" w:sz="0" w:space="0" w:color="auto"/>
                        <w:right w:val="none" w:sz="0" w:space="0" w:color="auto"/>
                      </w:divBdr>
                    </w:div>
                  </w:divsChild>
                </w:div>
                <w:div w:id="2140417627">
                  <w:marLeft w:val="0"/>
                  <w:marRight w:val="0"/>
                  <w:marTop w:val="0"/>
                  <w:marBottom w:val="0"/>
                  <w:divBdr>
                    <w:top w:val="none" w:sz="0" w:space="0" w:color="auto"/>
                    <w:left w:val="none" w:sz="0" w:space="0" w:color="auto"/>
                    <w:bottom w:val="none" w:sz="0" w:space="0" w:color="auto"/>
                    <w:right w:val="none" w:sz="0" w:space="0" w:color="auto"/>
                  </w:divBdr>
                  <w:divsChild>
                    <w:div w:id="72013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428436">
          <w:marLeft w:val="0"/>
          <w:marRight w:val="0"/>
          <w:marTop w:val="0"/>
          <w:marBottom w:val="0"/>
          <w:divBdr>
            <w:top w:val="none" w:sz="0" w:space="0" w:color="auto"/>
            <w:left w:val="none" w:sz="0" w:space="0" w:color="auto"/>
            <w:bottom w:val="none" w:sz="0" w:space="0" w:color="auto"/>
            <w:right w:val="none" w:sz="0" w:space="0" w:color="auto"/>
          </w:divBdr>
        </w:div>
      </w:divsChild>
    </w:div>
    <w:div w:id="486672151">
      <w:bodyDiv w:val="1"/>
      <w:marLeft w:val="0"/>
      <w:marRight w:val="0"/>
      <w:marTop w:val="0"/>
      <w:marBottom w:val="0"/>
      <w:divBdr>
        <w:top w:val="none" w:sz="0" w:space="0" w:color="auto"/>
        <w:left w:val="none" w:sz="0" w:space="0" w:color="auto"/>
        <w:bottom w:val="none" w:sz="0" w:space="0" w:color="auto"/>
        <w:right w:val="none" w:sz="0" w:space="0" w:color="auto"/>
      </w:divBdr>
    </w:div>
    <w:div w:id="611983354">
      <w:bodyDiv w:val="1"/>
      <w:marLeft w:val="0"/>
      <w:marRight w:val="0"/>
      <w:marTop w:val="0"/>
      <w:marBottom w:val="0"/>
      <w:divBdr>
        <w:top w:val="none" w:sz="0" w:space="0" w:color="auto"/>
        <w:left w:val="none" w:sz="0" w:space="0" w:color="auto"/>
        <w:bottom w:val="none" w:sz="0" w:space="0" w:color="auto"/>
        <w:right w:val="none" w:sz="0" w:space="0" w:color="auto"/>
      </w:divBdr>
      <w:divsChild>
        <w:div w:id="131411566">
          <w:marLeft w:val="0"/>
          <w:marRight w:val="0"/>
          <w:marTop w:val="0"/>
          <w:marBottom w:val="0"/>
          <w:divBdr>
            <w:top w:val="none" w:sz="0" w:space="0" w:color="auto"/>
            <w:left w:val="none" w:sz="0" w:space="0" w:color="auto"/>
            <w:bottom w:val="none" w:sz="0" w:space="0" w:color="auto"/>
            <w:right w:val="none" w:sz="0" w:space="0" w:color="auto"/>
          </w:divBdr>
        </w:div>
        <w:div w:id="950941123">
          <w:marLeft w:val="0"/>
          <w:marRight w:val="0"/>
          <w:marTop w:val="0"/>
          <w:marBottom w:val="0"/>
          <w:divBdr>
            <w:top w:val="none" w:sz="0" w:space="0" w:color="auto"/>
            <w:left w:val="none" w:sz="0" w:space="0" w:color="auto"/>
            <w:bottom w:val="none" w:sz="0" w:space="0" w:color="auto"/>
            <w:right w:val="none" w:sz="0" w:space="0" w:color="auto"/>
          </w:divBdr>
        </w:div>
        <w:div w:id="1808038404">
          <w:marLeft w:val="0"/>
          <w:marRight w:val="0"/>
          <w:marTop w:val="0"/>
          <w:marBottom w:val="0"/>
          <w:divBdr>
            <w:top w:val="none" w:sz="0" w:space="0" w:color="auto"/>
            <w:left w:val="none" w:sz="0" w:space="0" w:color="auto"/>
            <w:bottom w:val="none" w:sz="0" w:space="0" w:color="auto"/>
            <w:right w:val="none" w:sz="0" w:space="0" w:color="auto"/>
          </w:divBdr>
        </w:div>
      </w:divsChild>
    </w:div>
    <w:div w:id="615723532">
      <w:bodyDiv w:val="1"/>
      <w:marLeft w:val="0"/>
      <w:marRight w:val="0"/>
      <w:marTop w:val="0"/>
      <w:marBottom w:val="0"/>
      <w:divBdr>
        <w:top w:val="none" w:sz="0" w:space="0" w:color="auto"/>
        <w:left w:val="none" w:sz="0" w:space="0" w:color="auto"/>
        <w:bottom w:val="none" w:sz="0" w:space="0" w:color="auto"/>
        <w:right w:val="none" w:sz="0" w:space="0" w:color="auto"/>
      </w:divBdr>
      <w:divsChild>
        <w:div w:id="1103190767">
          <w:marLeft w:val="0"/>
          <w:marRight w:val="0"/>
          <w:marTop w:val="0"/>
          <w:marBottom w:val="0"/>
          <w:divBdr>
            <w:top w:val="none" w:sz="0" w:space="0" w:color="auto"/>
            <w:left w:val="none" w:sz="0" w:space="0" w:color="auto"/>
            <w:bottom w:val="none" w:sz="0" w:space="0" w:color="auto"/>
            <w:right w:val="none" w:sz="0" w:space="0" w:color="auto"/>
          </w:divBdr>
        </w:div>
        <w:div w:id="1794908037">
          <w:marLeft w:val="0"/>
          <w:marRight w:val="0"/>
          <w:marTop w:val="0"/>
          <w:marBottom w:val="0"/>
          <w:divBdr>
            <w:top w:val="none" w:sz="0" w:space="0" w:color="auto"/>
            <w:left w:val="none" w:sz="0" w:space="0" w:color="auto"/>
            <w:bottom w:val="none" w:sz="0" w:space="0" w:color="auto"/>
            <w:right w:val="none" w:sz="0" w:space="0" w:color="auto"/>
          </w:divBdr>
        </w:div>
        <w:div w:id="1962148076">
          <w:marLeft w:val="0"/>
          <w:marRight w:val="0"/>
          <w:marTop w:val="0"/>
          <w:marBottom w:val="0"/>
          <w:divBdr>
            <w:top w:val="none" w:sz="0" w:space="0" w:color="auto"/>
            <w:left w:val="none" w:sz="0" w:space="0" w:color="auto"/>
            <w:bottom w:val="none" w:sz="0" w:space="0" w:color="auto"/>
            <w:right w:val="none" w:sz="0" w:space="0" w:color="auto"/>
          </w:divBdr>
        </w:div>
      </w:divsChild>
    </w:div>
    <w:div w:id="658271230">
      <w:bodyDiv w:val="1"/>
      <w:marLeft w:val="0"/>
      <w:marRight w:val="0"/>
      <w:marTop w:val="0"/>
      <w:marBottom w:val="0"/>
      <w:divBdr>
        <w:top w:val="none" w:sz="0" w:space="0" w:color="auto"/>
        <w:left w:val="none" w:sz="0" w:space="0" w:color="auto"/>
        <w:bottom w:val="none" w:sz="0" w:space="0" w:color="auto"/>
        <w:right w:val="none" w:sz="0" w:space="0" w:color="auto"/>
      </w:divBdr>
    </w:div>
    <w:div w:id="712465314">
      <w:bodyDiv w:val="1"/>
      <w:marLeft w:val="0"/>
      <w:marRight w:val="0"/>
      <w:marTop w:val="0"/>
      <w:marBottom w:val="0"/>
      <w:divBdr>
        <w:top w:val="none" w:sz="0" w:space="0" w:color="auto"/>
        <w:left w:val="none" w:sz="0" w:space="0" w:color="auto"/>
        <w:bottom w:val="none" w:sz="0" w:space="0" w:color="auto"/>
        <w:right w:val="none" w:sz="0" w:space="0" w:color="auto"/>
      </w:divBdr>
    </w:div>
    <w:div w:id="947203535">
      <w:bodyDiv w:val="1"/>
      <w:marLeft w:val="0"/>
      <w:marRight w:val="0"/>
      <w:marTop w:val="0"/>
      <w:marBottom w:val="0"/>
      <w:divBdr>
        <w:top w:val="none" w:sz="0" w:space="0" w:color="auto"/>
        <w:left w:val="none" w:sz="0" w:space="0" w:color="auto"/>
        <w:bottom w:val="none" w:sz="0" w:space="0" w:color="auto"/>
        <w:right w:val="none" w:sz="0" w:space="0" w:color="auto"/>
      </w:divBdr>
    </w:div>
    <w:div w:id="1295985974">
      <w:bodyDiv w:val="1"/>
      <w:marLeft w:val="0"/>
      <w:marRight w:val="0"/>
      <w:marTop w:val="0"/>
      <w:marBottom w:val="0"/>
      <w:divBdr>
        <w:top w:val="none" w:sz="0" w:space="0" w:color="auto"/>
        <w:left w:val="none" w:sz="0" w:space="0" w:color="auto"/>
        <w:bottom w:val="none" w:sz="0" w:space="0" w:color="auto"/>
        <w:right w:val="none" w:sz="0" w:space="0" w:color="auto"/>
      </w:divBdr>
      <w:divsChild>
        <w:div w:id="111827516">
          <w:marLeft w:val="0"/>
          <w:marRight w:val="0"/>
          <w:marTop w:val="0"/>
          <w:marBottom w:val="0"/>
          <w:divBdr>
            <w:top w:val="none" w:sz="0" w:space="0" w:color="auto"/>
            <w:left w:val="none" w:sz="0" w:space="0" w:color="auto"/>
            <w:bottom w:val="none" w:sz="0" w:space="0" w:color="auto"/>
            <w:right w:val="none" w:sz="0" w:space="0" w:color="auto"/>
          </w:divBdr>
        </w:div>
        <w:div w:id="756096546">
          <w:marLeft w:val="0"/>
          <w:marRight w:val="0"/>
          <w:marTop w:val="0"/>
          <w:marBottom w:val="0"/>
          <w:divBdr>
            <w:top w:val="none" w:sz="0" w:space="0" w:color="auto"/>
            <w:left w:val="none" w:sz="0" w:space="0" w:color="auto"/>
            <w:bottom w:val="none" w:sz="0" w:space="0" w:color="auto"/>
            <w:right w:val="none" w:sz="0" w:space="0" w:color="auto"/>
          </w:divBdr>
        </w:div>
        <w:div w:id="1679455099">
          <w:marLeft w:val="0"/>
          <w:marRight w:val="0"/>
          <w:marTop w:val="0"/>
          <w:marBottom w:val="0"/>
          <w:divBdr>
            <w:top w:val="none" w:sz="0" w:space="0" w:color="auto"/>
            <w:left w:val="none" w:sz="0" w:space="0" w:color="auto"/>
            <w:bottom w:val="none" w:sz="0" w:space="0" w:color="auto"/>
            <w:right w:val="none" w:sz="0" w:space="0" w:color="auto"/>
          </w:divBdr>
        </w:div>
      </w:divsChild>
    </w:div>
    <w:div w:id="1386224197">
      <w:bodyDiv w:val="1"/>
      <w:marLeft w:val="0"/>
      <w:marRight w:val="0"/>
      <w:marTop w:val="0"/>
      <w:marBottom w:val="0"/>
      <w:divBdr>
        <w:top w:val="none" w:sz="0" w:space="0" w:color="auto"/>
        <w:left w:val="none" w:sz="0" w:space="0" w:color="auto"/>
        <w:bottom w:val="none" w:sz="0" w:space="0" w:color="auto"/>
        <w:right w:val="none" w:sz="0" w:space="0" w:color="auto"/>
      </w:divBdr>
    </w:div>
    <w:div w:id="1484809840">
      <w:bodyDiv w:val="1"/>
      <w:marLeft w:val="0"/>
      <w:marRight w:val="0"/>
      <w:marTop w:val="0"/>
      <w:marBottom w:val="0"/>
      <w:divBdr>
        <w:top w:val="none" w:sz="0" w:space="0" w:color="auto"/>
        <w:left w:val="none" w:sz="0" w:space="0" w:color="auto"/>
        <w:bottom w:val="none" w:sz="0" w:space="0" w:color="auto"/>
        <w:right w:val="none" w:sz="0" w:space="0" w:color="auto"/>
      </w:divBdr>
    </w:div>
    <w:div w:id="1513841760">
      <w:bodyDiv w:val="1"/>
      <w:marLeft w:val="0"/>
      <w:marRight w:val="0"/>
      <w:marTop w:val="0"/>
      <w:marBottom w:val="0"/>
      <w:divBdr>
        <w:top w:val="none" w:sz="0" w:space="0" w:color="auto"/>
        <w:left w:val="none" w:sz="0" w:space="0" w:color="auto"/>
        <w:bottom w:val="none" w:sz="0" w:space="0" w:color="auto"/>
        <w:right w:val="none" w:sz="0" w:space="0" w:color="auto"/>
      </w:divBdr>
    </w:div>
    <w:div w:id="1551914586">
      <w:bodyDiv w:val="1"/>
      <w:marLeft w:val="0"/>
      <w:marRight w:val="0"/>
      <w:marTop w:val="0"/>
      <w:marBottom w:val="0"/>
      <w:divBdr>
        <w:top w:val="none" w:sz="0" w:space="0" w:color="auto"/>
        <w:left w:val="none" w:sz="0" w:space="0" w:color="auto"/>
        <w:bottom w:val="none" w:sz="0" w:space="0" w:color="auto"/>
        <w:right w:val="none" w:sz="0" w:space="0" w:color="auto"/>
      </w:divBdr>
    </w:div>
    <w:div w:id="1585262453">
      <w:bodyDiv w:val="1"/>
      <w:marLeft w:val="0"/>
      <w:marRight w:val="0"/>
      <w:marTop w:val="0"/>
      <w:marBottom w:val="0"/>
      <w:divBdr>
        <w:top w:val="none" w:sz="0" w:space="0" w:color="auto"/>
        <w:left w:val="none" w:sz="0" w:space="0" w:color="auto"/>
        <w:bottom w:val="none" w:sz="0" w:space="0" w:color="auto"/>
        <w:right w:val="none" w:sz="0" w:space="0" w:color="auto"/>
      </w:divBdr>
    </w:div>
    <w:div w:id="1624265665">
      <w:bodyDiv w:val="1"/>
      <w:marLeft w:val="0"/>
      <w:marRight w:val="0"/>
      <w:marTop w:val="0"/>
      <w:marBottom w:val="0"/>
      <w:divBdr>
        <w:top w:val="none" w:sz="0" w:space="0" w:color="auto"/>
        <w:left w:val="none" w:sz="0" w:space="0" w:color="auto"/>
        <w:bottom w:val="none" w:sz="0" w:space="0" w:color="auto"/>
        <w:right w:val="none" w:sz="0" w:space="0" w:color="auto"/>
      </w:divBdr>
      <w:divsChild>
        <w:div w:id="1277559410">
          <w:marLeft w:val="0"/>
          <w:marRight w:val="0"/>
          <w:marTop w:val="0"/>
          <w:marBottom w:val="0"/>
          <w:divBdr>
            <w:top w:val="none" w:sz="0" w:space="0" w:color="auto"/>
            <w:left w:val="none" w:sz="0" w:space="0" w:color="auto"/>
            <w:bottom w:val="none" w:sz="0" w:space="0" w:color="auto"/>
            <w:right w:val="none" w:sz="0" w:space="0" w:color="auto"/>
          </w:divBdr>
        </w:div>
        <w:div w:id="1343319091">
          <w:marLeft w:val="0"/>
          <w:marRight w:val="0"/>
          <w:marTop w:val="0"/>
          <w:marBottom w:val="0"/>
          <w:divBdr>
            <w:top w:val="none" w:sz="0" w:space="0" w:color="auto"/>
            <w:left w:val="none" w:sz="0" w:space="0" w:color="auto"/>
            <w:bottom w:val="none" w:sz="0" w:space="0" w:color="auto"/>
            <w:right w:val="none" w:sz="0" w:space="0" w:color="auto"/>
          </w:divBdr>
        </w:div>
        <w:div w:id="2051033679">
          <w:marLeft w:val="0"/>
          <w:marRight w:val="0"/>
          <w:marTop w:val="0"/>
          <w:marBottom w:val="0"/>
          <w:divBdr>
            <w:top w:val="none" w:sz="0" w:space="0" w:color="auto"/>
            <w:left w:val="none" w:sz="0" w:space="0" w:color="auto"/>
            <w:bottom w:val="none" w:sz="0" w:space="0" w:color="auto"/>
            <w:right w:val="none" w:sz="0" w:space="0" w:color="auto"/>
          </w:divBdr>
        </w:div>
      </w:divsChild>
    </w:div>
    <w:div w:id="1884946584">
      <w:bodyDiv w:val="1"/>
      <w:marLeft w:val="0"/>
      <w:marRight w:val="0"/>
      <w:marTop w:val="0"/>
      <w:marBottom w:val="0"/>
      <w:divBdr>
        <w:top w:val="none" w:sz="0" w:space="0" w:color="auto"/>
        <w:left w:val="none" w:sz="0" w:space="0" w:color="auto"/>
        <w:bottom w:val="none" w:sz="0" w:space="0" w:color="auto"/>
        <w:right w:val="none" w:sz="0" w:space="0" w:color="auto"/>
      </w:divBdr>
      <w:divsChild>
        <w:div w:id="276300339">
          <w:marLeft w:val="0"/>
          <w:marRight w:val="0"/>
          <w:marTop w:val="0"/>
          <w:marBottom w:val="0"/>
          <w:divBdr>
            <w:top w:val="none" w:sz="0" w:space="0" w:color="auto"/>
            <w:left w:val="none" w:sz="0" w:space="0" w:color="auto"/>
            <w:bottom w:val="none" w:sz="0" w:space="0" w:color="auto"/>
            <w:right w:val="none" w:sz="0" w:space="0" w:color="auto"/>
          </w:divBdr>
        </w:div>
        <w:div w:id="1073939336">
          <w:marLeft w:val="0"/>
          <w:marRight w:val="0"/>
          <w:marTop w:val="0"/>
          <w:marBottom w:val="0"/>
          <w:divBdr>
            <w:top w:val="none" w:sz="0" w:space="0" w:color="auto"/>
            <w:left w:val="none" w:sz="0" w:space="0" w:color="auto"/>
            <w:bottom w:val="none" w:sz="0" w:space="0" w:color="auto"/>
            <w:right w:val="none" w:sz="0" w:space="0" w:color="auto"/>
          </w:divBdr>
        </w:div>
        <w:div w:id="2131166603">
          <w:marLeft w:val="0"/>
          <w:marRight w:val="0"/>
          <w:marTop w:val="0"/>
          <w:marBottom w:val="0"/>
          <w:divBdr>
            <w:top w:val="none" w:sz="0" w:space="0" w:color="auto"/>
            <w:left w:val="none" w:sz="0" w:space="0" w:color="auto"/>
            <w:bottom w:val="none" w:sz="0" w:space="0" w:color="auto"/>
            <w:right w:val="none" w:sz="0" w:space="0" w:color="auto"/>
          </w:divBdr>
        </w:div>
      </w:divsChild>
    </w:div>
    <w:div w:id="1946304333">
      <w:bodyDiv w:val="1"/>
      <w:marLeft w:val="0"/>
      <w:marRight w:val="0"/>
      <w:marTop w:val="0"/>
      <w:marBottom w:val="0"/>
      <w:divBdr>
        <w:top w:val="none" w:sz="0" w:space="0" w:color="auto"/>
        <w:left w:val="none" w:sz="0" w:space="0" w:color="auto"/>
        <w:bottom w:val="none" w:sz="0" w:space="0" w:color="auto"/>
        <w:right w:val="none" w:sz="0" w:space="0" w:color="auto"/>
      </w:divBdr>
    </w:div>
    <w:div w:id="1993829714">
      <w:bodyDiv w:val="1"/>
      <w:marLeft w:val="0"/>
      <w:marRight w:val="0"/>
      <w:marTop w:val="0"/>
      <w:marBottom w:val="0"/>
      <w:divBdr>
        <w:top w:val="none" w:sz="0" w:space="0" w:color="auto"/>
        <w:left w:val="none" w:sz="0" w:space="0" w:color="auto"/>
        <w:bottom w:val="none" w:sz="0" w:space="0" w:color="auto"/>
        <w:right w:val="none" w:sz="0" w:space="0" w:color="auto"/>
      </w:divBdr>
    </w:div>
    <w:div w:id="2100368553">
      <w:bodyDiv w:val="1"/>
      <w:marLeft w:val="0"/>
      <w:marRight w:val="0"/>
      <w:marTop w:val="0"/>
      <w:marBottom w:val="0"/>
      <w:divBdr>
        <w:top w:val="none" w:sz="0" w:space="0" w:color="auto"/>
        <w:left w:val="none" w:sz="0" w:space="0" w:color="auto"/>
        <w:bottom w:val="none" w:sz="0" w:space="0" w:color="auto"/>
        <w:right w:val="none" w:sz="0" w:space="0" w:color="auto"/>
      </w:divBdr>
    </w:div>
    <w:div w:id="2103261302">
      <w:bodyDiv w:val="1"/>
      <w:marLeft w:val="0"/>
      <w:marRight w:val="0"/>
      <w:marTop w:val="0"/>
      <w:marBottom w:val="0"/>
      <w:divBdr>
        <w:top w:val="none" w:sz="0" w:space="0" w:color="auto"/>
        <w:left w:val="none" w:sz="0" w:space="0" w:color="auto"/>
        <w:bottom w:val="none" w:sz="0" w:space="0" w:color="auto"/>
        <w:right w:val="none" w:sz="0" w:space="0" w:color="auto"/>
      </w:divBdr>
      <w:divsChild>
        <w:div w:id="503520680">
          <w:marLeft w:val="0"/>
          <w:marRight w:val="0"/>
          <w:marTop w:val="0"/>
          <w:marBottom w:val="0"/>
          <w:divBdr>
            <w:top w:val="none" w:sz="0" w:space="0" w:color="auto"/>
            <w:left w:val="none" w:sz="0" w:space="0" w:color="auto"/>
            <w:bottom w:val="none" w:sz="0" w:space="0" w:color="auto"/>
            <w:right w:val="none" w:sz="0" w:space="0" w:color="auto"/>
          </w:divBdr>
        </w:div>
        <w:div w:id="858811479">
          <w:marLeft w:val="0"/>
          <w:marRight w:val="0"/>
          <w:marTop w:val="0"/>
          <w:marBottom w:val="0"/>
          <w:divBdr>
            <w:top w:val="none" w:sz="0" w:space="0" w:color="auto"/>
            <w:left w:val="none" w:sz="0" w:space="0" w:color="auto"/>
            <w:bottom w:val="none" w:sz="0" w:space="0" w:color="auto"/>
            <w:right w:val="none" w:sz="0" w:space="0" w:color="auto"/>
          </w:divBdr>
        </w:div>
        <w:div w:id="957949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azmp.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vajd\AppData\Roaming\Microsoft\Predloge\Obseg%20projek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C18141AA6A4C2E9E0A14CE34E26D18"/>
        <w:category>
          <w:name w:val="Splošno"/>
          <w:gallery w:val="placeholder"/>
        </w:category>
        <w:types>
          <w:type w:val="bbPlcHdr"/>
        </w:types>
        <w:behaviors>
          <w:behavior w:val="content"/>
        </w:behaviors>
        <w:guid w:val="{209D0218-B995-45B7-B747-94F92AAB75DE}"/>
      </w:docPartPr>
      <w:docPartBody>
        <w:p w:rsidR="00747F6A" w:rsidRDefault="007F32FC" w:rsidP="007F32FC">
          <w:pPr>
            <w:pStyle w:val="27C18141AA6A4C2E9E0A14CE34E26D18"/>
          </w:pPr>
          <w:r w:rsidRPr="00231D6B">
            <w:rPr>
              <w:rStyle w:val="Besedilooznabemesta"/>
            </w:rPr>
            <w:t>Kliknite ali tapnite tukaj, če želite vnesti besedilo.</w:t>
          </w:r>
        </w:p>
      </w:docPartBody>
    </w:docPart>
    <w:docPart>
      <w:docPartPr>
        <w:name w:val="46CE473473CA4789AF6D5DFEE83DD850"/>
        <w:category>
          <w:name w:val="Splošno"/>
          <w:gallery w:val="placeholder"/>
        </w:category>
        <w:types>
          <w:type w:val="bbPlcHdr"/>
        </w:types>
        <w:behaviors>
          <w:behavior w:val="content"/>
        </w:behaviors>
        <w:guid w:val="{BACD813A-D89F-4DAE-910B-CC3AF2B5350F}"/>
      </w:docPartPr>
      <w:docPartBody>
        <w:p w:rsidR="00747F6A" w:rsidRDefault="007F32FC" w:rsidP="007F32FC">
          <w:pPr>
            <w:pStyle w:val="46CE473473CA4789AF6D5DFEE83DD850"/>
          </w:pPr>
          <w:r w:rsidRPr="00231D6B">
            <w:rPr>
              <w:rStyle w:val="Besedilooznabemesta"/>
            </w:rPr>
            <w:t>Kliknite ali tapnite tukaj, če želite vnesti besedilo.</w:t>
          </w:r>
        </w:p>
      </w:docPartBody>
    </w:docPart>
    <w:docPart>
      <w:docPartPr>
        <w:name w:val="09C1917A78B84F91BDAE6DFCD64B183E"/>
        <w:category>
          <w:name w:val="Splošno"/>
          <w:gallery w:val="placeholder"/>
        </w:category>
        <w:types>
          <w:type w:val="bbPlcHdr"/>
        </w:types>
        <w:behaviors>
          <w:behavior w:val="content"/>
        </w:behaviors>
        <w:guid w:val="{E29A3B57-366C-4202-8BC2-53F708048D96}"/>
      </w:docPartPr>
      <w:docPartBody>
        <w:p w:rsidR="00747F6A" w:rsidRDefault="007F32FC" w:rsidP="007F32FC">
          <w:pPr>
            <w:pStyle w:val="09C1917A78B84F91BDAE6DFCD64B183E"/>
          </w:pPr>
          <w:r w:rsidRPr="00231D6B">
            <w:rPr>
              <w:rStyle w:val="Besedilooznabemesta"/>
            </w:rPr>
            <w:t>Kliknite ali tapnite tukaj, če želite vnesti besedilo.</w:t>
          </w:r>
        </w:p>
      </w:docPartBody>
    </w:docPart>
    <w:docPart>
      <w:docPartPr>
        <w:name w:val="5463844C11F846FF9D4453AA883B7032"/>
        <w:category>
          <w:name w:val="Splošno"/>
          <w:gallery w:val="placeholder"/>
        </w:category>
        <w:types>
          <w:type w:val="bbPlcHdr"/>
        </w:types>
        <w:behaviors>
          <w:behavior w:val="content"/>
        </w:behaviors>
        <w:guid w:val="{8863C8C1-4A2B-4295-B282-A11D3494CCDD}"/>
      </w:docPartPr>
      <w:docPartBody>
        <w:p w:rsidR="00747F6A" w:rsidRDefault="007F32FC" w:rsidP="007F32FC">
          <w:pPr>
            <w:pStyle w:val="5463844C11F846FF9D4453AA883B7032"/>
          </w:pPr>
          <w:r w:rsidRPr="00231D6B">
            <w:rPr>
              <w:rStyle w:val="Besedilooznabemesta"/>
            </w:rPr>
            <w:t>Kliknite ali tapnite tukaj, če želite vnesti besedilo.</w:t>
          </w:r>
        </w:p>
      </w:docPartBody>
    </w:docPart>
    <w:docPart>
      <w:docPartPr>
        <w:name w:val="92A141D672874506BD99A75CD642E891"/>
        <w:category>
          <w:name w:val="Splošno"/>
          <w:gallery w:val="placeholder"/>
        </w:category>
        <w:types>
          <w:type w:val="bbPlcHdr"/>
        </w:types>
        <w:behaviors>
          <w:behavior w:val="content"/>
        </w:behaviors>
        <w:guid w:val="{C5E3907B-B05C-4296-9E18-D3B761C86A18}"/>
      </w:docPartPr>
      <w:docPartBody>
        <w:p w:rsidR="00747F6A" w:rsidRDefault="007F32FC" w:rsidP="007F32FC">
          <w:pPr>
            <w:pStyle w:val="92A141D672874506BD99A75CD642E891"/>
          </w:pPr>
          <w:r w:rsidRPr="00231D6B">
            <w:rPr>
              <w:rStyle w:val="Besedilooznabemesta"/>
            </w:rPr>
            <w:t>Kliknite ali tapnite tukaj, če želite vnesti besedilo.</w:t>
          </w:r>
        </w:p>
      </w:docPartBody>
    </w:docPart>
    <w:docPart>
      <w:docPartPr>
        <w:name w:val="9F3CF9A1AAAE49E8BD56EA55E6022FAA"/>
        <w:category>
          <w:name w:val="Splošno"/>
          <w:gallery w:val="placeholder"/>
        </w:category>
        <w:types>
          <w:type w:val="bbPlcHdr"/>
        </w:types>
        <w:behaviors>
          <w:behavior w:val="content"/>
        </w:behaviors>
        <w:guid w:val="{5C704BE8-A8E3-4BAD-9711-4262EEFED7CC}"/>
      </w:docPartPr>
      <w:docPartBody>
        <w:p w:rsidR="00747F6A" w:rsidRDefault="007F32FC" w:rsidP="007F32FC">
          <w:pPr>
            <w:pStyle w:val="9F3CF9A1AAAE49E8BD56EA55E6022FAA"/>
          </w:pPr>
          <w:r w:rsidRPr="00231D6B">
            <w:rPr>
              <w:rStyle w:val="Besedilooznabemesta"/>
            </w:rPr>
            <w:t>Kliknite ali tapnite tukaj, če želite vnesti besedilo.</w:t>
          </w:r>
        </w:p>
      </w:docPartBody>
    </w:docPart>
    <w:docPart>
      <w:docPartPr>
        <w:name w:val="A981D50AD25742688A739FADE7CFE81C"/>
        <w:category>
          <w:name w:val="Splošno"/>
          <w:gallery w:val="placeholder"/>
        </w:category>
        <w:types>
          <w:type w:val="bbPlcHdr"/>
        </w:types>
        <w:behaviors>
          <w:behavior w:val="content"/>
        </w:behaviors>
        <w:guid w:val="{4F1B37A3-1DBA-4A33-A101-1370AD463917}"/>
      </w:docPartPr>
      <w:docPartBody>
        <w:p w:rsidR="00747F6A" w:rsidRDefault="007F32FC" w:rsidP="007F32FC">
          <w:pPr>
            <w:pStyle w:val="A981D50AD25742688A739FADE7CFE81C"/>
          </w:pPr>
          <w:r w:rsidRPr="00231D6B">
            <w:rPr>
              <w:rStyle w:val="Besedilooznabemesta"/>
            </w:rPr>
            <w:t>Kliknite ali tapnite tukaj, če želite vnesti besedilo.</w:t>
          </w:r>
        </w:p>
      </w:docPartBody>
    </w:docPart>
    <w:docPart>
      <w:docPartPr>
        <w:name w:val="07B5CAAF441E4C09A8428271C8CA8F88"/>
        <w:category>
          <w:name w:val="Splošno"/>
          <w:gallery w:val="placeholder"/>
        </w:category>
        <w:types>
          <w:type w:val="bbPlcHdr"/>
        </w:types>
        <w:behaviors>
          <w:behavior w:val="content"/>
        </w:behaviors>
        <w:guid w:val="{3E3B8A91-5B40-4278-B824-1ACE112A653D}"/>
      </w:docPartPr>
      <w:docPartBody>
        <w:p w:rsidR="00241B8E" w:rsidRDefault="00241B8E" w:rsidP="00241B8E">
          <w:pPr>
            <w:pStyle w:val="07B5CAAF441E4C09A8428271C8CA8F88"/>
          </w:pPr>
          <w:r w:rsidRPr="00231D6B">
            <w:rPr>
              <w:rStyle w:val="Besedilooznabemesta"/>
            </w:rPr>
            <w:t>Kliknite ali tapnite tukaj, če želite vnesti besedilo.</w:t>
          </w:r>
        </w:p>
      </w:docPartBody>
    </w:docPart>
    <w:docPart>
      <w:docPartPr>
        <w:name w:val="8E6B3912E5254E7DB4E66383EEB68AC0"/>
        <w:category>
          <w:name w:val="Splošno"/>
          <w:gallery w:val="placeholder"/>
        </w:category>
        <w:types>
          <w:type w:val="bbPlcHdr"/>
        </w:types>
        <w:behaviors>
          <w:behavior w:val="content"/>
        </w:behaviors>
        <w:guid w:val="{AE7644D8-718B-4D41-8861-03531C32DDD4}"/>
      </w:docPartPr>
      <w:docPartBody>
        <w:p w:rsidR="00241B8E" w:rsidRDefault="00241B8E" w:rsidP="00241B8E">
          <w:pPr>
            <w:pStyle w:val="8E6B3912E5254E7DB4E66383EEB68AC0"/>
          </w:pPr>
          <w:r w:rsidRPr="00231D6B">
            <w:rPr>
              <w:rStyle w:val="Besedilooznabemesta"/>
            </w:rPr>
            <w:t>Kliknite ali tapnite tukaj, če želite vnesti besedilo.</w:t>
          </w:r>
        </w:p>
      </w:docPartBody>
    </w:docPart>
    <w:docPart>
      <w:docPartPr>
        <w:name w:val="D48F5570699A4705B8FD6BAF3F55ADE1"/>
        <w:category>
          <w:name w:val="Splošno"/>
          <w:gallery w:val="placeholder"/>
        </w:category>
        <w:types>
          <w:type w:val="bbPlcHdr"/>
        </w:types>
        <w:behaviors>
          <w:behavior w:val="content"/>
        </w:behaviors>
        <w:guid w:val="{6E15CBF8-2880-436B-B58D-33006F96F81F}"/>
      </w:docPartPr>
      <w:docPartBody>
        <w:p w:rsidR="00A91095" w:rsidRDefault="00A91095" w:rsidP="00A91095">
          <w:pPr>
            <w:pStyle w:val="D48F5570699A4705B8FD6BAF3F55ADE1"/>
          </w:pPr>
          <w:r w:rsidRPr="00231D6B">
            <w:rPr>
              <w:rStyle w:val="Besedilooznabemesta"/>
            </w:rPr>
            <w:t>Kliknite ali tapnite tukaj, če želite vnesti besedilo.</w:t>
          </w:r>
        </w:p>
      </w:docPartBody>
    </w:docPart>
    <w:docPart>
      <w:docPartPr>
        <w:name w:val="51A59D4E79A14689A1267EA988F6233F"/>
        <w:category>
          <w:name w:val="Splošno"/>
          <w:gallery w:val="placeholder"/>
        </w:category>
        <w:types>
          <w:type w:val="bbPlcHdr"/>
        </w:types>
        <w:behaviors>
          <w:behavior w:val="content"/>
        </w:behaviors>
        <w:guid w:val="{13B915FD-917A-4021-A32A-EB2FD56D9FE7}"/>
      </w:docPartPr>
      <w:docPartBody>
        <w:p w:rsidR="00A91095" w:rsidRDefault="00A91095" w:rsidP="00A91095">
          <w:pPr>
            <w:pStyle w:val="51A59D4E79A14689A1267EA988F6233F"/>
          </w:pPr>
          <w:r w:rsidRPr="00231D6B">
            <w:rPr>
              <w:rStyle w:val="Besedilooznabemesta"/>
            </w:rPr>
            <w:t>Kliknite ali tapnite tukaj, če želite vnesti besedilo.</w:t>
          </w:r>
        </w:p>
      </w:docPartBody>
    </w:docPart>
    <w:docPart>
      <w:docPartPr>
        <w:name w:val="65191A3681B64FB690F20B0ECD035A98"/>
        <w:category>
          <w:name w:val="Splošno"/>
          <w:gallery w:val="placeholder"/>
        </w:category>
        <w:types>
          <w:type w:val="bbPlcHdr"/>
        </w:types>
        <w:behaviors>
          <w:behavior w:val="content"/>
        </w:behaviors>
        <w:guid w:val="{4478C4FC-E2BC-4F9B-AA35-229C1464EDFE}"/>
      </w:docPartPr>
      <w:docPartBody>
        <w:p w:rsidR="00A91095" w:rsidRDefault="00A91095" w:rsidP="00A91095">
          <w:pPr>
            <w:pStyle w:val="65191A3681B64FB690F20B0ECD035A98"/>
          </w:pPr>
          <w:r w:rsidRPr="00231D6B">
            <w:rPr>
              <w:rStyle w:val="Besedilooznabemesta"/>
            </w:rPr>
            <w:t>Kliknite ali tapnite tukaj, če želite vnesti besedilo.</w:t>
          </w:r>
        </w:p>
      </w:docPartBody>
    </w:docPart>
    <w:docPart>
      <w:docPartPr>
        <w:name w:val="7EA3C88289794772BC6FDDEE32EE1C8C"/>
        <w:category>
          <w:name w:val="Splošno"/>
          <w:gallery w:val="placeholder"/>
        </w:category>
        <w:types>
          <w:type w:val="bbPlcHdr"/>
        </w:types>
        <w:behaviors>
          <w:behavior w:val="content"/>
        </w:behaviors>
        <w:guid w:val="{199F3B81-4224-45B7-BFAE-705B259120C9}"/>
      </w:docPartPr>
      <w:docPartBody>
        <w:p w:rsidR="00791B60" w:rsidRDefault="00791B60" w:rsidP="00791B60">
          <w:pPr>
            <w:pStyle w:val="7EA3C88289794772BC6FDDEE32EE1C8C"/>
          </w:pPr>
          <w:r w:rsidRPr="00231D6B">
            <w:rPr>
              <w:rStyle w:val="Besedilooznabemesta"/>
            </w:rPr>
            <w:t>Kliknite ali tapnite tukaj, če želite vnesti besedilo.</w:t>
          </w:r>
        </w:p>
      </w:docPartBody>
    </w:docPart>
    <w:docPart>
      <w:docPartPr>
        <w:name w:val="4EB881FA43724A31A687BB26424DE243"/>
        <w:category>
          <w:name w:val="Splošno"/>
          <w:gallery w:val="placeholder"/>
        </w:category>
        <w:types>
          <w:type w:val="bbPlcHdr"/>
        </w:types>
        <w:behaviors>
          <w:behavior w:val="content"/>
        </w:behaviors>
        <w:guid w:val="{9A8B47C6-356E-451D-B1F6-ED255C076FEE}"/>
      </w:docPartPr>
      <w:docPartBody>
        <w:p w:rsidR="00CA7EA6" w:rsidRDefault="00CA7EA6" w:rsidP="00CA7EA6">
          <w:pPr>
            <w:pStyle w:val="4EB881FA43724A31A687BB26424DE243"/>
          </w:pPr>
          <w:r w:rsidRPr="00231D6B">
            <w:rPr>
              <w:rStyle w:val="Besedilooznabemesta"/>
            </w:rPr>
            <w:t>Kliknite ali tapnite tukaj, če želite vnesti besedilo.</w:t>
          </w:r>
        </w:p>
      </w:docPartBody>
    </w:docPart>
    <w:docPart>
      <w:docPartPr>
        <w:name w:val="3B7273AD91C2472FA2B35B41FA399B30"/>
        <w:category>
          <w:name w:val="Splošno"/>
          <w:gallery w:val="placeholder"/>
        </w:category>
        <w:types>
          <w:type w:val="bbPlcHdr"/>
        </w:types>
        <w:behaviors>
          <w:behavior w:val="content"/>
        </w:behaviors>
        <w:guid w:val="{6371EE56-0E71-4EDC-884C-19311C2AAB9A}"/>
      </w:docPartPr>
      <w:docPartBody>
        <w:p w:rsidR="00B662C4" w:rsidRDefault="008B4D9B" w:rsidP="008B4D9B">
          <w:pPr>
            <w:pStyle w:val="3B7273AD91C2472FA2B35B41FA399B30"/>
          </w:pPr>
          <w:r w:rsidRPr="00231D6B">
            <w:rPr>
              <w:rStyle w:val="Besedilooznabemesta"/>
            </w:rPr>
            <w:t>Kliknite ali tapnite tukaj, če želite vnesti besedilo.</w:t>
          </w:r>
        </w:p>
      </w:docPartBody>
    </w:docPart>
    <w:docPart>
      <w:docPartPr>
        <w:name w:val="41393F695D2A40F18C17B28CFF49C366"/>
        <w:category>
          <w:name w:val="Splošno"/>
          <w:gallery w:val="placeholder"/>
        </w:category>
        <w:types>
          <w:type w:val="bbPlcHdr"/>
        </w:types>
        <w:behaviors>
          <w:behavior w:val="content"/>
        </w:behaviors>
        <w:guid w:val="{79AB2BE4-A910-475E-AB08-FD6433A060EE}"/>
      </w:docPartPr>
      <w:docPartBody>
        <w:p w:rsidR="00B662C4" w:rsidRDefault="008B4D9B" w:rsidP="008B4D9B">
          <w:pPr>
            <w:pStyle w:val="41393F695D2A40F18C17B28CFF49C366"/>
          </w:pPr>
          <w:r w:rsidRPr="00231D6B">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YouYuan">
    <w:altName w:val="幼圆"/>
    <w:panose1 w:val="00000000000000000000"/>
    <w:charset w:val="86"/>
    <w:family w:val="roman"/>
    <w:notTrueType/>
    <w:pitch w:val="default"/>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17"/>
    <w:rsid w:val="00060E0C"/>
    <w:rsid w:val="00101FA1"/>
    <w:rsid w:val="00103F7C"/>
    <w:rsid w:val="001850CD"/>
    <w:rsid w:val="001C72F2"/>
    <w:rsid w:val="001E17FD"/>
    <w:rsid w:val="00225192"/>
    <w:rsid w:val="00226909"/>
    <w:rsid w:val="00241B8E"/>
    <w:rsid w:val="002476BC"/>
    <w:rsid w:val="00295929"/>
    <w:rsid w:val="00297267"/>
    <w:rsid w:val="002E66D1"/>
    <w:rsid w:val="00322554"/>
    <w:rsid w:val="00347E1B"/>
    <w:rsid w:val="00380ED3"/>
    <w:rsid w:val="00425359"/>
    <w:rsid w:val="00441C60"/>
    <w:rsid w:val="004425B4"/>
    <w:rsid w:val="005B523E"/>
    <w:rsid w:val="00654E6B"/>
    <w:rsid w:val="006B2F53"/>
    <w:rsid w:val="006F1DA6"/>
    <w:rsid w:val="00747F6A"/>
    <w:rsid w:val="00761B76"/>
    <w:rsid w:val="00791B60"/>
    <w:rsid w:val="007B610B"/>
    <w:rsid w:val="007F32FC"/>
    <w:rsid w:val="00843F17"/>
    <w:rsid w:val="008B4D9B"/>
    <w:rsid w:val="008C430A"/>
    <w:rsid w:val="00917A2F"/>
    <w:rsid w:val="009E5F82"/>
    <w:rsid w:val="00A91095"/>
    <w:rsid w:val="00AC0C50"/>
    <w:rsid w:val="00B34DCB"/>
    <w:rsid w:val="00B41E42"/>
    <w:rsid w:val="00B662C4"/>
    <w:rsid w:val="00BA68AC"/>
    <w:rsid w:val="00BB778A"/>
    <w:rsid w:val="00BD0F51"/>
    <w:rsid w:val="00C56A46"/>
    <w:rsid w:val="00C87271"/>
    <w:rsid w:val="00CA7EA6"/>
    <w:rsid w:val="00CE6382"/>
    <w:rsid w:val="00D9128B"/>
    <w:rsid w:val="00DA1D5C"/>
    <w:rsid w:val="00DE199E"/>
    <w:rsid w:val="00E012EF"/>
    <w:rsid w:val="00E53141"/>
    <w:rsid w:val="00EC53DB"/>
    <w:rsid w:val="00EE63C9"/>
    <w:rsid w:val="00F0318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8B4D9B"/>
    <w:rPr>
      <w:color w:val="808080"/>
    </w:rPr>
  </w:style>
  <w:style w:type="paragraph" w:customStyle="1" w:styleId="27C18141AA6A4C2E9E0A14CE34E26D18">
    <w:name w:val="27C18141AA6A4C2E9E0A14CE34E26D18"/>
    <w:rsid w:val="007F32FC"/>
    <w:rPr>
      <w:kern w:val="2"/>
      <w14:ligatures w14:val="standardContextual"/>
    </w:rPr>
  </w:style>
  <w:style w:type="paragraph" w:customStyle="1" w:styleId="46CE473473CA4789AF6D5DFEE83DD850">
    <w:name w:val="46CE473473CA4789AF6D5DFEE83DD850"/>
    <w:rsid w:val="007F32FC"/>
    <w:rPr>
      <w:kern w:val="2"/>
      <w14:ligatures w14:val="standardContextual"/>
    </w:rPr>
  </w:style>
  <w:style w:type="paragraph" w:customStyle="1" w:styleId="09C1917A78B84F91BDAE6DFCD64B183E">
    <w:name w:val="09C1917A78B84F91BDAE6DFCD64B183E"/>
    <w:rsid w:val="007F32FC"/>
    <w:rPr>
      <w:kern w:val="2"/>
      <w14:ligatures w14:val="standardContextual"/>
    </w:rPr>
  </w:style>
  <w:style w:type="paragraph" w:customStyle="1" w:styleId="5463844C11F846FF9D4453AA883B7032">
    <w:name w:val="5463844C11F846FF9D4453AA883B7032"/>
    <w:rsid w:val="007F32FC"/>
    <w:rPr>
      <w:kern w:val="2"/>
      <w14:ligatures w14:val="standardContextual"/>
    </w:rPr>
  </w:style>
  <w:style w:type="paragraph" w:customStyle="1" w:styleId="92A141D672874506BD99A75CD642E891">
    <w:name w:val="92A141D672874506BD99A75CD642E891"/>
    <w:rsid w:val="007F32FC"/>
    <w:rPr>
      <w:kern w:val="2"/>
      <w14:ligatures w14:val="standardContextual"/>
    </w:rPr>
  </w:style>
  <w:style w:type="paragraph" w:customStyle="1" w:styleId="9F3CF9A1AAAE49E8BD56EA55E6022FAA">
    <w:name w:val="9F3CF9A1AAAE49E8BD56EA55E6022FAA"/>
    <w:rsid w:val="007F32FC"/>
    <w:rPr>
      <w:kern w:val="2"/>
      <w14:ligatures w14:val="standardContextual"/>
    </w:rPr>
  </w:style>
  <w:style w:type="paragraph" w:customStyle="1" w:styleId="A981D50AD25742688A739FADE7CFE81C">
    <w:name w:val="A981D50AD25742688A739FADE7CFE81C"/>
    <w:rsid w:val="007F32FC"/>
    <w:rPr>
      <w:kern w:val="2"/>
      <w14:ligatures w14:val="standardContextual"/>
    </w:rPr>
  </w:style>
  <w:style w:type="paragraph" w:customStyle="1" w:styleId="07B5CAAF441E4C09A8428271C8CA8F88">
    <w:name w:val="07B5CAAF441E4C09A8428271C8CA8F88"/>
    <w:rsid w:val="00241B8E"/>
    <w:pPr>
      <w:spacing w:line="278" w:lineRule="auto"/>
    </w:pPr>
    <w:rPr>
      <w:kern w:val="2"/>
      <w:sz w:val="24"/>
      <w:szCs w:val="24"/>
      <w14:ligatures w14:val="standardContextual"/>
    </w:rPr>
  </w:style>
  <w:style w:type="paragraph" w:customStyle="1" w:styleId="8E6B3912E5254E7DB4E66383EEB68AC0">
    <w:name w:val="8E6B3912E5254E7DB4E66383EEB68AC0"/>
    <w:rsid w:val="00241B8E"/>
    <w:pPr>
      <w:spacing w:line="278" w:lineRule="auto"/>
    </w:pPr>
    <w:rPr>
      <w:kern w:val="2"/>
      <w:sz w:val="24"/>
      <w:szCs w:val="24"/>
      <w14:ligatures w14:val="standardContextual"/>
    </w:rPr>
  </w:style>
  <w:style w:type="paragraph" w:customStyle="1" w:styleId="D48F5570699A4705B8FD6BAF3F55ADE1">
    <w:name w:val="D48F5570699A4705B8FD6BAF3F55ADE1"/>
    <w:rsid w:val="00A91095"/>
    <w:pPr>
      <w:spacing w:line="278" w:lineRule="auto"/>
    </w:pPr>
    <w:rPr>
      <w:kern w:val="2"/>
      <w:sz w:val="24"/>
      <w:szCs w:val="24"/>
      <w14:ligatures w14:val="standardContextual"/>
    </w:rPr>
  </w:style>
  <w:style w:type="paragraph" w:customStyle="1" w:styleId="4EB881FA43724A31A687BB26424DE243">
    <w:name w:val="4EB881FA43724A31A687BB26424DE243"/>
    <w:rsid w:val="00CA7EA6"/>
    <w:pPr>
      <w:spacing w:line="278" w:lineRule="auto"/>
    </w:pPr>
    <w:rPr>
      <w:kern w:val="2"/>
      <w:sz w:val="24"/>
      <w:szCs w:val="24"/>
      <w14:ligatures w14:val="standardContextual"/>
    </w:rPr>
  </w:style>
  <w:style w:type="paragraph" w:customStyle="1" w:styleId="51A59D4E79A14689A1267EA988F6233F">
    <w:name w:val="51A59D4E79A14689A1267EA988F6233F"/>
    <w:rsid w:val="00A91095"/>
    <w:pPr>
      <w:spacing w:line="278" w:lineRule="auto"/>
    </w:pPr>
    <w:rPr>
      <w:kern w:val="2"/>
      <w:sz w:val="24"/>
      <w:szCs w:val="24"/>
      <w14:ligatures w14:val="standardContextual"/>
    </w:rPr>
  </w:style>
  <w:style w:type="paragraph" w:customStyle="1" w:styleId="65191A3681B64FB690F20B0ECD035A98">
    <w:name w:val="65191A3681B64FB690F20B0ECD035A98"/>
    <w:rsid w:val="00A91095"/>
    <w:pPr>
      <w:spacing w:line="278" w:lineRule="auto"/>
    </w:pPr>
    <w:rPr>
      <w:kern w:val="2"/>
      <w:sz w:val="24"/>
      <w:szCs w:val="24"/>
      <w14:ligatures w14:val="standardContextual"/>
    </w:rPr>
  </w:style>
  <w:style w:type="paragraph" w:customStyle="1" w:styleId="7EA3C88289794772BC6FDDEE32EE1C8C">
    <w:name w:val="7EA3C88289794772BC6FDDEE32EE1C8C"/>
    <w:rsid w:val="00791B60"/>
    <w:pPr>
      <w:spacing w:line="278" w:lineRule="auto"/>
    </w:pPr>
    <w:rPr>
      <w:kern w:val="2"/>
      <w:sz w:val="24"/>
      <w:szCs w:val="24"/>
      <w14:ligatures w14:val="standardContextual"/>
    </w:rPr>
  </w:style>
  <w:style w:type="paragraph" w:customStyle="1" w:styleId="3B7273AD91C2472FA2B35B41FA399B30">
    <w:name w:val="3B7273AD91C2472FA2B35B41FA399B30"/>
    <w:rsid w:val="008B4D9B"/>
    <w:pPr>
      <w:spacing w:line="278" w:lineRule="auto"/>
    </w:pPr>
    <w:rPr>
      <w:kern w:val="2"/>
      <w:sz w:val="24"/>
      <w:szCs w:val="24"/>
      <w14:ligatures w14:val="standardContextual"/>
    </w:rPr>
  </w:style>
  <w:style w:type="paragraph" w:customStyle="1" w:styleId="41393F695D2A40F18C17B28CFF49C366">
    <w:name w:val="41393F695D2A40F18C17B28CFF49C366"/>
    <w:rsid w:val="008B4D9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96E99894DACF4FBA91F621E53CE353" ma:contentTypeVersion="6" ma:contentTypeDescription="Ustvari nov dokument." ma:contentTypeScope="" ma:versionID="ffde8858d1d1e09b68309199466b249b">
  <xsd:schema xmlns:xsd="http://www.w3.org/2001/XMLSchema" xmlns:xs="http://www.w3.org/2001/XMLSchema" xmlns:p="http://schemas.microsoft.com/office/2006/metadata/properties" xmlns:ns2="b9387e3e-5dd8-4b13-a12a-45ac9bb9c5d8" xmlns:ns3="920f0359-ac95-47dc-8018-8492072c8f5e" targetNamespace="http://schemas.microsoft.com/office/2006/metadata/properties" ma:root="true" ma:fieldsID="168f0322c62cdbc0dd9b62008fdbeefb" ns2:_="" ns3:_="">
    <xsd:import namespace="b9387e3e-5dd8-4b13-a12a-45ac9bb9c5d8"/>
    <xsd:import namespace="920f0359-ac95-47dc-8018-8492072c8f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87e3e-5dd8-4b13-a12a-45ac9bb9c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0f0359-ac95-47dc-8018-8492072c8f5e"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79960E-0BD5-44F9-82D1-A591F5CAC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87e3e-5dd8-4b13-a12a-45ac9bb9c5d8"/>
    <ds:schemaRef ds:uri="920f0359-ac95-47dc-8018-8492072c8f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781438-7F88-40ED-90B5-2BA2407BD228}">
  <ds:schemaRefs>
    <ds:schemaRef ds:uri="http://schemas.openxmlformats.org/officeDocument/2006/bibliography"/>
  </ds:schemaRefs>
</ds:datastoreItem>
</file>

<file path=customXml/itemProps3.xml><?xml version="1.0" encoding="utf-8"?>
<ds:datastoreItem xmlns:ds="http://schemas.openxmlformats.org/officeDocument/2006/customXml" ds:itemID="{F7849A9C-9C3C-4B96-BABE-15E5619C26C2}">
  <ds:schemaRefs>
    <ds:schemaRef ds:uri="http://schemas.microsoft.com/sharepoint/v3/contenttype/forms"/>
  </ds:schemaRefs>
</ds:datastoreItem>
</file>

<file path=customXml/itemProps4.xml><?xml version="1.0" encoding="utf-8"?>
<ds:datastoreItem xmlns:ds="http://schemas.openxmlformats.org/officeDocument/2006/customXml" ds:itemID="{8A6D547B-1A8E-42A3-8288-1ECB4B3B30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Obseg projekta.dotx</Template>
  <TotalTime>2</TotalTime>
  <Pages>3</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Vajd</dc:creator>
  <cp:keywords/>
  <cp:lastModifiedBy>Andrej Degen</cp:lastModifiedBy>
  <cp:revision>4</cp:revision>
  <cp:lastPrinted>2025-06-24T07:51:00Z</cp:lastPrinted>
  <dcterms:created xsi:type="dcterms:W3CDTF">2026-05-05T12:03:00Z</dcterms:created>
  <dcterms:modified xsi:type="dcterms:W3CDTF">2026-05-05T12:30:00Z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0x010100A896E99894DACF4FBA91F621E53CE353</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HiddenCategoryTags">
    <vt:lpwstr/>
  </property>
  <property fmtid="{D5CDD505-2E9C-101B-9397-08002B2CF9AE}" pid="9" name="CategoryTags">
    <vt:lpwstr/>
  </property>
  <property fmtid="{D5CDD505-2E9C-101B-9397-08002B2CF9AE}" pid="10" name="LocMarketGroupTiers">
    <vt:lpwstr/>
  </property>
  <property fmtid="{D5CDD505-2E9C-101B-9397-08002B2CF9AE}" pid="11" name="CategoryTagsTaxHTField0">
    <vt:lpwstr/>
  </property>
  <property fmtid="{D5CDD505-2E9C-101B-9397-08002B2CF9AE}" pid="12" name="HiddenCategoryTagsTaxHTField0">
    <vt:lpwstr/>
  </property>
</Properties>
</file>